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C9C6153" w14:textId="77777777" w:rsidR="006A27F4" w:rsidRPr="005F05BF" w:rsidRDefault="006A27F4">
      <w:pPr>
        <w:ind w:firstLine="420"/>
        <w:rPr>
          <w:rFonts w:ascii="Times New Roman" w:hAnsi="Times New Roman" w:cs="Times New Roman"/>
        </w:rPr>
      </w:pPr>
    </w:p>
    <w:p w14:paraId="164EA497" w14:textId="77777777" w:rsidR="006A27F4" w:rsidRPr="005F05BF" w:rsidRDefault="006A27F4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</w:rPr>
      </w:pPr>
    </w:p>
    <w:p w14:paraId="620CFD02" w14:textId="77777777" w:rsidR="006A27F4" w:rsidRPr="005F05BF" w:rsidRDefault="006A27F4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</w:rPr>
      </w:pPr>
    </w:p>
    <w:p w14:paraId="275332DC" w14:textId="77777777" w:rsidR="006A27F4" w:rsidRPr="005F05BF" w:rsidRDefault="006A27F4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</w:rPr>
      </w:pPr>
    </w:p>
    <w:p w14:paraId="3DD2E270" w14:textId="77777777" w:rsidR="006A27F4" w:rsidRPr="005F05BF" w:rsidRDefault="006A27F4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</w:rPr>
      </w:pPr>
    </w:p>
    <w:p w14:paraId="5E45A539" w14:textId="77777777" w:rsidR="006A27F4" w:rsidRPr="005F05BF" w:rsidRDefault="006A27F4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</w:rPr>
      </w:pPr>
    </w:p>
    <w:p w14:paraId="30E060F0" w14:textId="77777777" w:rsidR="006A27F4" w:rsidRPr="005F05BF" w:rsidRDefault="006A27F4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</w:rPr>
      </w:pPr>
    </w:p>
    <w:p w14:paraId="2AF399E0" w14:textId="77777777" w:rsidR="006A27F4" w:rsidRPr="005F05BF" w:rsidRDefault="006A27F4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</w:rPr>
      </w:pPr>
    </w:p>
    <w:p w14:paraId="5E62F32D" w14:textId="77777777" w:rsidR="006A27F4" w:rsidRPr="005F05BF" w:rsidRDefault="006A27F4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</w:rPr>
      </w:pPr>
    </w:p>
    <w:p w14:paraId="1517E628" w14:textId="77777777" w:rsidR="006A27F4" w:rsidRPr="005F05BF" w:rsidRDefault="006A27F4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</w:rPr>
      </w:pPr>
    </w:p>
    <w:p w14:paraId="50E55A15" w14:textId="77777777" w:rsidR="006A27F4" w:rsidRPr="005F05BF" w:rsidRDefault="006A27F4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</w:rPr>
      </w:pPr>
    </w:p>
    <w:p w14:paraId="09BDB166" w14:textId="77777777" w:rsidR="006A27F4" w:rsidRPr="005F05BF" w:rsidRDefault="006A27F4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</w:rPr>
      </w:pPr>
    </w:p>
    <w:p w14:paraId="7213A7D6" w14:textId="3E6851EA" w:rsidR="001A739A" w:rsidRPr="005F05BF" w:rsidRDefault="001A739A">
      <w:pPr>
        <w:spacing w:line="240" w:lineRule="auto"/>
        <w:ind w:firstLineChars="0" w:firstLine="0"/>
        <w:jc w:val="center"/>
        <w:rPr>
          <w:rFonts w:ascii="Times New Roman" w:hAnsi="Times New Roman" w:cs="Times New Roman"/>
          <w:b/>
          <w:bCs/>
          <w:sz w:val="48"/>
          <w:szCs w:val="48"/>
        </w:rPr>
      </w:pPr>
      <w:r w:rsidRPr="005F05BF">
        <w:rPr>
          <w:rFonts w:ascii="Times New Roman" w:hAnsi="Times New Roman" w:cs="Times New Roman"/>
          <w:b/>
          <w:bCs/>
          <w:sz w:val="48"/>
          <w:szCs w:val="48"/>
        </w:rPr>
        <w:t>智慧园区</w:t>
      </w:r>
    </w:p>
    <w:p w14:paraId="5A0C1233" w14:textId="4121084F" w:rsidR="006A27F4" w:rsidRPr="005F05BF" w:rsidRDefault="00CB61C0">
      <w:pPr>
        <w:spacing w:line="240" w:lineRule="auto"/>
        <w:ind w:firstLineChars="0" w:firstLine="0"/>
        <w:jc w:val="center"/>
        <w:rPr>
          <w:rFonts w:ascii="Times New Roman" w:hAnsi="Times New Roman" w:cs="Times New Roman"/>
          <w:b/>
          <w:bCs/>
          <w:sz w:val="48"/>
          <w:szCs w:val="48"/>
        </w:rPr>
      </w:pPr>
      <w:r w:rsidRPr="005F05BF">
        <w:rPr>
          <w:rFonts w:ascii="Times New Roman" w:hAnsi="Times New Roman" w:cs="Times New Roman"/>
          <w:b/>
          <w:bCs/>
          <w:sz w:val="48"/>
          <w:szCs w:val="48"/>
        </w:rPr>
        <w:t>视频</w:t>
      </w:r>
      <w:r w:rsidR="001A739A" w:rsidRPr="005F05BF">
        <w:rPr>
          <w:rFonts w:ascii="Times New Roman" w:hAnsi="Times New Roman" w:cs="Times New Roman"/>
          <w:b/>
          <w:bCs/>
          <w:sz w:val="48"/>
          <w:szCs w:val="48"/>
        </w:rPr>
        <w:t>转码</w:t>
      </w:r>
      <w:r w:rsidRPr="005F05BF">
        <w:rPr>
          <w:rFonts w:ascii="Times New Roman" w:hAnsi="Times New Roman" w:cs="Times New Roman"/>
          <w:b/>
          <w:bCs/>
          <w:sz w:val="48"/>
          <w:szCs w:val="48"/>
        </w:rPr>
        <w:t>平台软件</w:t>
      </w:r>
      <w:r w:rsidR="001A739A" w:rsidRPr="005F05BF">
        <w:rPr>
          <w:rFonts w:ascii="Times New Roman" w:hAnsi="Times New Roman" w:cs="Times New Roman"/>
          <w:b/>
          <w:bCs/>
          <w:sz w:val="48"/>
          <w:szCs w:val="48"/>
        </w:rPr>
        <w:t>操作手册</w:t>
      </w:r>
    </w:p>
    <w:p w14:paraId="1C2322BE" w14:textId="77777777" w:rsidR="006A27F4" w:rsidRPr="005F05BF" w:rsidRDefault="006A27F4">
      <w:pPr>
        <w:spacing w:line="240" w:lineRule="auto"/>
        <w:ind w:firstLineChars="0" w:firstLine="0"/>
        <w:jc w:val="center"/>
        <w:rPr>
          <w:rFonts w:ascii="Times New Roman" w:hAnsi="Times New Roman" w:cs="Times New Roman"/>
          <w:b/>
          <w:bCs/>
          <w:sz w:val="48"/>
          <w:szCs w:val="48"/>
        </w:rPr>
      </w:pPr>
    </w:p>
    <w:p w14:paraId="0AF8A24D" w14:textId="77777777" w:rsidR="006A27F4" w:rsidRPr="005F05BF" w:rsidRDefault="006A27F4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  <w:b/>
          <w:bCs/>
          <w:color w:val="333333"/>
          <w:sz w:val="36"/>
          <w:szCs w:val="36"/>
        </w:rPr>
      </w:pPr>
    </w:p>
    <w:p w14:paraId="7F771E30" w14:textId="77777777" w:rsidR="006A27F4" w:rsidRPr="005F05BF" w:rsidRDefault="006A27F4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  <w:b/>
          <w:bCs/>
          <w:color w:val="333333"/>
          <w:sz w:val="36"/>
          <w:szCs w:val="36"/>
        </w:rPr>
      </w:pPr>
    </w:p>
    <w:p w14:paraId="17CE1CD0" w14:textId="77777777" w:rsidR="006A27F4" w:rsidRPr="005F05BF" w:rsidRDefault="006A27F4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  <w:b/>
          <w:bCs/>
          <w:color w:val="333333"/>
          <w:sz w:val="36"/>
          <w:szCs w:val="36"/>
        </w:rPr>
      </w:pPr>
    </w:p>
    <w:p w14:paraId="59341753" w14:textId="771A9EAC" w:rsidR="006A27F4" w:rsidRPr="005F05BF" w:rsidRDefault="006A27F4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  <w:b/>
          <w:bCs/>
          <w:color w:val="333333"/>
          <w:sz w:val="36"/>
          <w:szCs w:val="36"/>
        </w:rPr>
      </w:pPr>
    </w:p>
    <w:p w14:paraId="534615E8" w14:textId="42C35500" w:rsidR="001A739A" w:rsidRPr="005F05BF" w:rsidRDefault="001A739A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  <w:b/>
          <w:bCs/>
          <w:color w:val="333333"/>
          <w:sz w:val="36"/>
          <w:szCs w:val="36"/>
        </w:rPr>
      </w:pPr>
    </w:p>
    <w:p w14:paraId="5AA0B42B" w14:textId="622CC749" w:rsidR="001A739A" w:rsidRPr="005F05BF" w:rsidRDefault="001A739A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  <w:b/>
          <w:bCs/>
          <w:color w:val="333333"/>
          <w:sz w:val="36"/>
          <w:szCs w:val="36"/>
        </w:rPr>
      </w:pPr>
    </w:p>
    <w:p w14:paraId="692E7975" w14:textId="77777777" w:rsidR="001A739A" w:rsidRPr="005F05BF" w:rsidRDefault="001A739A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  <w:b/>
          <w:bCs/>
          <w:color w:val="333333"/>
          <w:sz w:val="36"/>
          <w:szCs w:val="36"/>
        </w:rPr>
      </w:pPr>
    </w:p>
    <w:p w14:paraId="3E6FBB18" w14:textId="1C7E68CA" w:rsidR="006A27F4" w:rsidRPr="005F05BF" w:rsidRDefault="00F82102">
      <w:pPr>
        <w:spacing w:line="240" w:lineRule="auto"/>
        <w:ind w:firstLineChars="0" w:firstLine="0"/>
        <w:jc w:val="center"/>
        <w:rPr>
          <w:rFonts w:ascii="Times New Roman" w:eastAsia="宋体" w:hAnsi="Times New Roman" w:cs="Times New Roman"/>
          <w:b/>
          <w:bCs/>
          <w:color w:val="333333"/>
          <w:sz w:val="36"/>
          <w:szCs w:val="36"/>
        </w:rPr>
        <w:sectPr w:rsidR="006A27F4" w:rsidRPr="005F05BF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800" w:bottom="1440" w:left="1800" w:header="851" w:footer="992" w:gutter="0"/>
          <w:pgBorders>
            <w:bottom w:val="single" w:sz="4" w:space="1" w:color="auto"/>
          </w:pgBorders>
          <w:pgNumType w:start="1"/>
          <w:cols w:space="425"/>
          <w:titlePg/>
          <w:docGrid w:type="lines" w:linePitch="326"/>
        </w:sectPr>
      </w:pPr>
      <w:r w:rsidRPr="005F05BF">
        <w:rPr>
          <w:rFonts w:ascii="Times New Roman" w:eastAsia="宋体" w:hAnsi="Times New Roman" w:cs="Times New Roman"/>
          <w:b/>
          <w:bCs/>
          <w:color w:val="333333"/>
          <w:sz w:val="36"/>
          <w:szCs w:val="36"/>
        </w:rPr>
        <w:t>202</w:t>
      </w:r>
      <w:r w:rsidR="007F5D87">
        <w:rPr>
          <w:rFonts w:ascii="Times New Roman" w:eastAsia="宋体" w:hAnsi="Times New Roman" w:cs="Times New Roman"/>
          <w:b/>
          <w:bCs/>
          <w:color w:val="333333"/>
          <w:sz w:val="36"/>
          <w:szCs w:val="36"/>
        </w:rPr>
        <w:t>5</w:t>
      </w:r>
      <w:r w:rsidRPr="005F05BF">
        <w:rPr>
          <w:rFonts w:ascii="Times New Roman" w:eastAsia="宋体" w:hAnsi="Times New Roman" w:cs="Times New Roman"/>
          <w:b/>
          <w:bCs/>
          <w:color w:val="333333"/>
          <w:sz w:val="36"/>
          <w:szCs w:val="36"/>
        </w:rPr>
        <w:t>-0</w:t>
      </w:r>
      <w:r w:rsidR="007F5D87">
        <w:rPr>
          <w:rFonts w:ascii="Times New Roman" w:eastAsia="宋体" w:hAnsi="Times New Roman" w:cs="Times New Roman"/>
          <w:b/>
          <w:bCs/>
          <w:color w:val="333333"/>
          <w:sz w:val="36"/>
          <w:szCs w:val="36"/>
        </w:rPr>
        <w:t>7</w:t>
      </w:r>
    </w:p>
    <w:sdt>
      <w:sdtPr>
        <w:rPr>
          <w:rFonts w:ascii="Times New Roman" w:eastAsia="宋体" w:hAnsi="Times New Roman" w:cs="Times New Roman"/>
        </w:rPr>
        <w:id w:val="147477819"/>
        <w15:color w:val="DBDBDB"/>
        <w:docPartObj>
          <w:docPartGallery w:val="Table of Contents"/>
          <w:docPartUnique/>
        </w:docPartObj>
      </w:sdtPr>
      <w:sdtEndPr/>
      <w:sdtContent>
        <w:p w14:paraId="5F696FCB" w14:textId="77777777" w:rsidR="006A27F4" w:rsidRPr="005F05BF" w:rsidRDefault="00F82102">
          <w:pPr>
            <w:spacing w:line="240" w:lineRule="auto"/>
            <w:ind w:firstLineChars="0" w:firstLine="0"/>
            <w:jc w:val="center"/>
            <w:rPr>
              <w:rFonts w:ascii="Times New Roman" w:hAnsi="Times New Roman" w:cs="Times New Roman"/>
            </w:rPr>
          </w:pPr>
          <w:r w:rsidRPr="005F05BF">
            <w:rPr>
              <w:rFonts w:ascii="Times New Roman" w:eastAsia="宋体" w:hAnsi="Times New Roman" w:cs="Times New Roman"/>
            </w:rPr>
            <w:t>目录</w:t>
          </w:r>
        </w:p>
        <w:bookmarkStart w:id="0" w:name="_GoBack"/>
        <w:bookmarkEnd w:id="0"/>
        <w:p w14:paraId="3880566D" w14:textId="13A1DD3B" w:rsidR="00360F13" w:rsidRDefault="00F82102">
          <w:pPr>
            <w:pStyle w:val="11"/>
            <w:tabs>
              <w:tab w:val="right" w:leader="dot" w:pos="8296"/>
            </w:tabs>
            <w:ind w:firstLine="402"/>
            <w:rPr>
              <w:rFonts w:cstheme="minorBidi"/>
              <w:b w:val="0"/>
              <w:bCs w:val="0"/>
              <w:caps w:val="0"/>
              <w:noProof/>
              <w:sz w:val="21"/>
              <w:szCs w:val="22"/>
            </w:rPr>
          </w:pPr>
          <w:r w:rsidRPr="005F05BF">
            <w:rPr>
              <w:rFonts w:ascii="Times New Roman" w:eastAsia="宋体" w:hAnsi="Times New Roman" w:cs="Times New Roman"/>
              <w:kern w:val="0"/>
            </w:rPr>
            <w:fldChar w:fldCharType="begin"/>
          </w:r>
          <w:r w:rsidRPr="005F05BF">
            <w:rPr>
              <w:rFonts w:ascii="Times New Roman" w:hAnsi="Times New Roman" w:cs="Times New Roman"/>
            </w:rPr>
            <w:instrText xml:space="preserve">TOC \o "1-3" \h \u </w:instrText>
          </w:r>
          <w:r w:rsidRPr="005F05BF">
            <w:rPr>
              <w:rFonts w:ascii="Times New Roman" w:eastAsia="宋体" w:hAnsi="Times New Roman" w:cs="Times New Roman"/>
              <w:kern w:val="0"/>
            </w:rPr>
            <w:fldChar w:fldCharType="separate"/>
          </w:r>
          <w:hyperlink w:anchor="_Toc204092356" w:history="1">
            <w:r w:rsidR="00360F13" w:rsidRPr="00E8311E">
              <w:rPr>
                <w:rStyle w:val="af2"/>
                <w:rFonts w:ascii="Times New Roman" w:hAnsi="Times New Roman" w:cs="Times New Roman"/>
                <w:noProof/>
              </w:rPr>
              <w:t>第一章</w:t>
            </w:r>
            <w:r w:rsidR="00360F13" w:rsidRPr="00E8311E">
              <w:rPr>
                <w:rStyle w:val="af2"/>
                <w:rFonts w:ascii="Times New Roman" w:hAnsi="Times New Roman" w:cs="Times New Roman"/>
                <w:noProof/>
              </w:rPr>
              <w:t xml:space="preserve"> </w:t>
            </w:r>
            <w:r w:rsidR="00360F13" w:rsidRPr="00E8311E">
              <w:rPr>
                <w:rStyle w:val="af2"/>
                <w:rFonts w:ascii="Times New Roman" w:hAnsi="Times New Roman" w:cs="Times New Roman"/>
                <w:noProof/>
              </w:rPr>
              <w:t>概述</w:t>
            </w:r>
            <w:r w:rsidR="00360F13">
              <w:rPr>
                <w:noProof/>
              </w:rPr>
              <w:tab/>
            </w:r>
            <w:r w:rsidR="00360F13">
              <w:rPr>
                <w:noProof/>
              </w:rPr>
              <w:fldChar w:fldCharType="begin"/>
            </w:r>
            <w:r w:rsidR="00360F13">
              <w:rPr>
                <w:noProof/>
              </w:rPr>
              <w:instrText xml:space="preserve"> PAGEREF _Toc204092356 \h </w:instrText>
            </w:r>
            <w:r w:rsidR="00360F13">
              <w:rPr>
                <w:noProof/>
              </w:rPr>
            </w:r>
            <w:r w:rsidR="00360F13">
              <w:rPr>
                <w:noProof/>
              </w:rPr>
              <w:fldChar w:fldCharType="separate"/>
            </w:r>
            <w:r w:rsidR="00360F13">
              <w:rPr>
                <w:noProof/>
              </w:rPr>
              <w:t>3</w:t>
            </w:r>
            <w:r w:rsidR="00360F13">
              <w:rPr>
                <w:noProof/>
              </w:rPr>
              <w:fldChar w:fldCharType="end"/>
            </w:r>
          </w:hyperlink>
        </w:p>
        <w:p w14:paraId="2E806A84" w14:textId="0FDDB9B4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57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1.1.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产品简介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_Toc204092357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</w:t>
            </w:r>
            <w:r>
              <w:rPr>
                <w:noProof/>
              </w:rPr>
              <w:fldChar w:fldCharType="end"/>
            </w:r>
          </w:hyperlink>
        </w:p>
        <w:p w14:paraId="0F831868" w14:textId="0D41C386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58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1.2.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约定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_Toc204092358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</w:t>
            </w:r>
            <w:r>
              <w:rPr>
                <w:noProof/>
              </w:rPr>
              <w:fldChar w:fldCharType="end"/>
            </w:r>
          </w:hyperlink>
        </w:p>
        <w:p w14:paraId="334C0814" w14:textId="75295F77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59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1.3.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平台登录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_Toc204092359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</w:t>
            </w:r>
            <w:r>
              <w:rPr>
                <w:noProof/>
              </w:rPr>
              <w:fldChar w:fldCharType="end"/>
            </w:r>
          </w:hyperlink>
        </w:p>
        <w:p w14:paraId="06DEA6E2" w14:textId="38E99EE8" w:rsidR="00360F13" w:rsidRDefault="00360F13">
          <w:pPr>
            <w:pStyle w:val="11"/>
            <w:tabs>
              <w:tab w:val="right" w:leader="dot" w:pos="8296"/>
            </w:tabs>
            <w:ind w:firstLine="402"/>
            <w:rPr>
              <w:rFonts w:cstheme="minorBidi"/>
              <w:b w:val="0"/>
              <w:bCs w:val="0"/>
              <w:caps w:val="0"/>
              <w:noProof/>
              <w:sz w:val="21"/>
              <w:szCs w:val="22"/>
            </w:rPr>
          </w:pPr>
          <w:hyperlink w:anchor="_Toc204092360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第二章</w:t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 xml:space="preserve"> </w:t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主节点基础数据管理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_Toc204092360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noProof/>
              </w:rPr>
              <w:fldChar w:fldCharType="end"/>
            </w:r>
          </w:hyperlink>
        </w:p>
        <w:p w14:paraId="26B4E7BF" w14:textId="4D5C11A8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61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2.1.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区域管理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_Toc204092361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noProof/>
              </w:rPr>
              <w:fldChar w:fldCharType="end"/>
            </w:r>
          </w:hyperlink>
        </w:p>
        <w:p w14:paraId="052B5458" w14:textId="04CB5BD7" w:rsidR="00360F13" w:rsidRDefault="00360F13">
          <w:pPr>
            <w:pStyle w:val="31"/>
            <w:tabs>
              <w:tab w:val="left" w:pos="1680"/>
              <w:tab w:val="right" w:leader="dot" w:pos="8296"/>
            </w:tabs>
            <w:ind w:firstLine="400"/>
            <w:rPr>
              <w:rFonts w:cstheme="minorBidi"/>
              <w:i w:val="0"/>
              <w:iCs w:val="0"/>
              <w:noProof/>
              <w:sz w:val="21"/>
              <w:szCs w:val="22"/>
            </w:rPr>
          </w:pPr>
          <w:hyperlink w:anchor="_Toc204092362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2.1.1.</w:t>
            </w:r>
            <w:r>
              <w:rPr>
                <w:rFonts w:cstheme="minorBidi"/>
                <w:i w:val="0"/>
                <w:iC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添加区域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_Toc204092362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noProof/>
              </w:rPr>
              <w:fldChar w:fldCharType="end"/>
            </w:r>
          </w:hyperlink>
        </w:p>
        <w:p w14:paraId="6A4F7228" w14:textId="48528812" w:rsidR="00360F13" w:rsidRDefault="00360F13">
          <w:pPr>
            <w:pStyle w:val="31"/>
            <w:tabs>
              <w:tab w:val="left" w:pos="1680"/>
              <w:tab w:val="right" w:leader="dot" w:pos="8296"/>
            </w:tabs>
            <w:ind w:firstLine="400"/>
            <w:rPr>
              <w:rFonts w:cstheme="minorBidi"/>
              <w:i w:val="0"/>
              <w:iCs w:val="0"/>
              <w:noProof/>
              <w:sz w:val="21"/>
              <w:szCs w:val="22"/>
            </w:rPr>
          </w:pPr>
          <w:hyperlink w:anchor="_Toc204092363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2.1.2.</w:t>
            </w:r>
            <w:r>
              <w:rPr>
                <w:rFonts w:cstheme="minorBidi"/>
                <w:i w:val="0"/>
                <w:iC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修改区域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_Toc204092363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noProof/>
              </w:rPr>
              <w:fldChar w:fldCharType="end"/>
            </w:r>
          </w:hyperlink>
        </w:p>
        <w:p w14:paraId="04DB5F99" w14:textId="38E1825F" w:rsidR="00360F13" w:rsidRDefault="00360F13">
          <w:pPr>
            <w:pStyle w:val="31"/>
            <w:tabs>
              <w:tab w:val="left" w:pos="1680"/>
              <w:tab w:val="right" w:leader="dot" w:pos="8296"/>
            </w:tabs>
            <w:ind w:firstLine="400"/>
            <w:rPr>
              <w:rFonts w:cstheme="minorBidi"/>
              <w:i w:val="0"/>
              <w:iCs w:val="0"/>
              <w:noProof/>
              <w:sz w:val="21"/>
              <w:szCs w:val="22"/>
            </w:rPr>
          </w:pPr>
          <w:hyperlink w:anchor="_Toc204092364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2.1.3.</w:t>
            </w:r>
            <w:r>
              <w:rPr>
                <w:rFonts w:cstheme="minorBidi"/>
                <w:i w:val="0"/>
                <w:iC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删除区域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_Toc204092364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6</w:t>
            </w:r>
            <w:r>
              <w:rPr>
                <w:noProof/>
              </w:rPr>
              <w:fldChar w:fldCharType="end"/>
            </w:r>
          </w:hyperlink>
        </w:p>
        <w:p w14:paraId="6EEF15BE" w14:textId="53215728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65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2.2.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设备管理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_Toc204092365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7</w:t>
            </w:r>
            <w:r>
              <w:rPr>
                <w:noProof/>
              </w:rPr>
              <w:fldChar w:fldCharType="end"/>
            </w:r>
          </w:hyperlink>
        </w:p>
        <w:p w14:paraId="65221DD2" w14:textId="70A757C7" w:rsidR="00360F13" w:rsidRDefault="00360F13">
          <w:pPr>
            <w:pStyle w:val="31"/>
            <w:tabs>
              <w:tab w:val="left" w:pos="1680"/>
              <w:tab w:val="right" w:leader="dot" w:pos="8296"/>
            </w:tabs>
            <w:ind w:firstLine="400"/>
            <w:rPr>
              <w:rFonts w:cstheme="minorBidi"/>
              <w:i w:val="0"/>
              <w:iCs w:val="0"/>
              <w:noProof/>
              <w:sz w:val="21"/>
              <w:szCs w:val="22"/>
            </w:rPr>
          </w:pPr>
          <w:hyperlink w:anchor="_Toc204092366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2.2.1.</w:t>
            </w:r>
            <w:r>
              <w:rPr>
                <w:rFonts w:cstheme="minorBidi"/>
                <w:i w:val="0"/>
                <w:iC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添加设备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_Toc204092366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7</w:t>
            </w:r>
            <w:r>
              <w:rPr>
                <w:noProof/>
              </w:rPr>
              <w:fldChar w:fldCharType="end"/>
            </w:r>
          </w:hyperlink>
        </w:p>
        <w:p w14:paraId="68DEEE9B" w14:textId="2E2D53F0" w:rsidR="00360F13" w:rsidRDefault="00360F13">
          <w:pPr>
            <w:pStyle w:val="31"/>
            <w:tabs>
              <w:tab w:val="left" w:pos="1680"/>
              <w:tab w:val="right" w:leader="dot" w:pos="8296"/>
            </w:tabs>
            <w:ind w:firstLine="400"/>
            <w:rPr>
              <w:rFonts w:cstheme="minorBidi"/>
              <w:i w:val="0"/>
              <w:iCs w:val="0"/>
              <w:noProof/>
              <w:sz w:val="21"/>
              <w:szCs w:val="22"/>
            </w:rPr>
          </w:pPr>
          <w:hyperlink w:anchor="_Toc204092367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2.2.2.</w:t>
            </w:r>
            <w:r>
              <w:rPr>
                <w:rFonts w:cstheme="minorBidi"/>
                <w:i w:val="0"/>
                <w:iC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删除设备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_Toc204092367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9</w:t>
            </w:r>
            <w:r>
              <w:rPr>
                <w:noProof/>
              </w:rPr>
              <w:fldChar w:fldCharType="end"/>
            </w:r>
          </w:hyperlink>
        </w:p>
        <w:p w14:paraId="4B74B109" w14:textId="74BAFF1F" w:rsidR="00360F13" w:rsidRDefault="00360F13">
          <w:pPr>
            <w:pStyle w:val="31"/>
            <w:tabs>
              <w:tab w:val="left" w:pos="1680"/>
              <w:tab w:val="right" w:leader="dot" w:pos="8296"/>
            </w:tabs>
            <w:ind w:firstLine="400"/>
            <w:rPr>
              <w:rFonts w:cstheme="minorBidi"/>
              <w:i w:val="0"/>
              <w:iCs w:val="0"/>
              <w:noProof/>
              <w:sz w:val="21"/>
              <w:szCs w:val="22"/>
            </w:rPr>
          </w:pPr>
          <w:hyperlink w:anchor="_Toc204092368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2.2.3.</w:t>
            </w:r>
            <w:r>
              <w:rPr>
                <w:rFonts w:cstheme="minorBidi"/>
                <w:i w:val="0"/>
                <w:iC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编辑设备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_Toc204092368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10</w:t>
            </w:r>
            <w:r>
              <w:rPr>
                <w:noProof/>
              </w:rPr>
              <w:fldChar w:fldCharType="end"/>
            </w:r>
          </w:hyperlink>
        </w:p>
        <w:p w14:paraId="56B8825B" w14:textId="3ECC8F65" w:rsidR="00360F13" w:rsidRDefault="00360F13">
          <w:pPr>
            <w:pStyle w:val="31"/>
            <w:tabs>
              <w:tab w:val="left" w:pos="1680"/>
              <w:tab w:val="right" w:leader="dot" w:pos="8296"/>
            </w:tabs>
            <w:ind w:firstLine="400"/>
            <w:rPr>
              <w:rFonts w:cstheme="minorBidi"/>
              <w:i w:val="0"/>
              <w:iCs w:val="0"/>
              <w:noProof/>
              <w:sz w:val="21"/>
              <w:szCs w:val="22"/>
            </w:rPr>
          </w:pPr>
          <w:hyperlink w:anchor="_Toc204092369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2.2.4.</w:t>
            </w:r>
            <w:r>
              <w:rPr>
                <w:rFonts w:cstheme="minorBidi"/>
                <w:i w:val="0"/>
                <w:iC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重启设备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_Toc204092369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11</w:t>
            </w:r>
            <w:r>
              <w:rPr>
                <w:noProof/>
              </w:rPr>
              <w:fldChar w:fldCharType="end"/>
            </w:r>
          </w:hyperlink>
        </w:p>
        <w:p w14:paraId="7F6DBFF6" w14:textId="232AF5F3" w:rsidR="00360F13" w:rsidRDefault="00360F13">
          <w:pPr>
            <w:pStyle w:val="31"/>
            <w:tabs>
              <w:tab w:val="left" w:pos="1680"/>
              <w:tab w:val="right" w:leader="dot" w:pos="8296"/>
            </w:tabs>
            <w:ind w:firstLine="400"/>
            <w:rPr>
              <w:rFonts w:cstheme="minorBidi"/>
              <w:i w:val="0"/>
              <w:iCs w:val="0"/>
              <w:noProof/>
              <w:sz w:val="21"/>
              <w:szCs w:val="22"/>
            </w:rPr>
          </w:pPr>
          <w:hyperlink w:anchor="_Toc204092370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2.2.5.</w:t>
            </w:r>
            <w:r>
              <w:rPr>
                <w:rFonts w:cstheme="minorBidi"/>
                <w:i w:val="0"/>
                <w:iC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配置服务器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_Toc204092370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12</w:t>
            </w:r>
            <w:r>
              <w:rPr>
                <w:noProof/>
              </w:rPr>
              <w:fldChar w:fldCharType="end"/>
            </w:r>
          </w:hyperlink>
        </w:p>
        <w:p w14:paraId="306A3794" w14:textId="793CBCFF" w:rsidR="00360F13" w:rsidRDefault="00360F13">
          <w:pPr>
            <w:pStyle w:val="31"/>
            <w:tabs>
              <w:tab w:val="left" w:pos="1680"/>
              <w:tab w:val="right" w:leader="dot" w:pos="8296"/>
            </w:tabs>
            <w:ind w:firstLine="400"/>
            <w:rPr>
              <w:rFonts w:cstheme="minorBidi"/>
              <w:i w:val="0"/>
              <w:iCs w:val="0"/>
              <w:noProof/>
              <w:sz w:val="21"/>
              <w:szCs w:val="22"/>
            </w:rPr>
          </w:pPr>
          <w:hyperlink w:anchor="_Toc204092371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2.2.6.</w:t>
            </w:r>
            <w:r>
              <w:rPr>
                <w:rFonts w:cstheme="minorBidi"/>
                <w:i w:val="0"/>
                <w:iC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预览测试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_Toc204092371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13</w:t>
            </w:r>
            <w:r>
              <w:rPr>
                <w:noProof/>
              </w:rPr>
              <w:fldChar w:fldCharType="end"/>
            </w:r>
          </w:hyperlink>
        </w:p>
        <w:p w14:paraId="75E3024D" w14:textId="1BAE4EE8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72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2.3.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视频参数配置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_Toc204092372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13</w:t>
            </w:r>
            <w:r>
              <w:rPr>
                <w:noProof/>
              </w:rPr>
              <w:fldChar w:fldCharType="end"/>
            </w:r>
          </w:hyperlink>
        </w:p>
        <w:p w14:paraId="20DC4680" w14:textId="6255F75B" w:rsidR="00360F13" w:rsidRDefault="00360F13">
          <w:pPr>
            <w:pStyle w:val="11"/>
            <w:tabs>
              <w:tab w:val="right" w:leader="dot" w:pos="8296"/>
            </w:tabs>
            <w:ind w:firstLine="402"/>
            <w:rPr>
              <w:rFonts w:cstheme="minorBidi"/>
              <w:b w:val="0"/>
              <w:bCs w:val="0"/>
              <w:caps w:val="0"/>
              <w:noProof/>
              <w:sz w:val="21"/>
              <w:szCs w:val="22"/>
            </w:rPr>
          </w:pPr>
          <w:hyperlink w:anchor="_Toc204092373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第三章</w:t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 xml:space="preserve"> </w:t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主节点运维中心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_Toc204092373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14</w:t>
            </w:r>
            <w:r>
              <w:rPr>
                <w:noProof/>
              </w:rPr>
              <w:fldChar w:fldCharType="end"/>
            </w:r>
          </w:hyperlink>
        </w:p>
        <w:p w14:paraId="3D896029" w14:textId="7DEBED62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74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3.1.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程序管理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_Toc204092374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14</w:t>
            </w:r>
            <w:r>
              <w:rPr>
                <w:noProof/>
              </w:rPr>
              <w:fldChar w:fldCharType="end"/>
            </w:r>
          </w:hyperlink>
        </w:p>
        <w:p w14:paraId="5A3ADF8E" w14:textId="72EFE34D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75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3.2.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开放平台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_Toc204092375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15</w:t>
            </w:r>
            <w:r>
              <w:rPr>
                <w:noProof/>
              </w:rPr>
              <w:fldChar w:fldCharType="end"/>
            </w:r>
          </w:hyperlink>
        </w:p>
        <w:p w14:paraId="1F9F428C" w14:textId="3C83EB6E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76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3.3.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license</w:t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管理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_Toc204092376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17</w:t>
            </w:r>
            <w:r>
              <w:rPr>
                <w:noProof/>
              </w:rPr>
              <w:fldChar w:fldCharType="end"/>
            </w:r>
          </w:hyperlink>
        </w:p>
        <w:p w14:paraId="3BC8C748" w14:textId="70BD402B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77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3.4.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任务中心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_Toc204092377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17</w:t>
            </w:r>
            <w:r>
              <w:rPr>
                <w:noProof/>
              </w:rPr>
              <w:fldChar w:fldCharType="end"/>
            </w:r>
          </w:hyperlink>
        </w:p>
        <w:p w14:paraId="2091E781" w14:textId="4F20A135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78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3.5.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平台资源查询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_Toc204092378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19</w:t>
            </w:r>
            <w:r>
              <w:rPr>
                <w:noProof/>
              </w:rPr>
              <w:fldChar w:fldCharType="end"/>
            </w:r>
          </w:hyperlink>
        </w:p>
        <w:p w14:paraId="186B0B3E" w14:textId="4E800AA2" w:rsidR="00360F13" w:rsidRDefault="00360F13">
          <w:pPr>
            <w:pStyle w:val="31"/>
            <w:tabs>
              <w:tab w:val="left" w:pos="1680"/>
              <w:tab w:val="right" w:leader="dot" w:pos="8296"/>
            </w:tabs>
            <w:ind w:firstLine="400"/>
            <w:rPr>
              <w:rFonts w:cstheme="minorBidi"/>
              <w:i w:val="0"/>
              <w:iCs w:val="0"/>
              <w:noProof/>
              <w:sz w:val="21"/>
              <w:szCs w:val="22"/>
            </w:rPr>
          </w:pPr>
          <w:hyperlink w:anchor="_Toc204092379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3.5.1.</w:t>
            </w:r>
            <w:r>
              <w:rPr>
                <w:rFonts w:cstheme="minorBidi"/>
                <w:i w:val="0"/>
                <w:iC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下级平台资源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_Toc204092379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19</w:t>
            </w:r>
            <w:r>
              <w:rPr>
                <w:noProof/>
              </w:rPr>
              <w:fldChar w:fldCharType="end"/>
            </w:r>
          </w:hyperlink>
        </w:p>
        <w:p w14:paraId="5D9B1905" w14:textId="0CE4F5D7" w:rsidR="00360F13" w:rsidRDefault="00360F13">
          <w:pPr>
            <w:pStyle w:val="31"/>
            <w:tabs>
              <w:tab w:val="left" w:pos="1680"/>
              <w:tab w:val="right" w:leader="dot" w:pos="8296"/>
            </w:tabs>
            <w:ind w:firstLine="400"/>
            <w:rPr>
              <w:rFonts w:cstheme="minorBidi"/>
              <w:i w:val="0"/>
              <w:iCs w:val="0"/>
              <w:noProof/>
              <w:sz w:val="21"/>
              <w:szCs w:val="22"/>
            </w:rPr>
          </w:pPr>
          <w:hyperlink w:anchor="_Toc204092380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3.5.2.</w:t>
            </w:r>
            <w:r>
              <w:rPr>
                <w:rFonts w:cstheme="minorBidi"/>
                <w:i w:val="0"/>
                <w:iC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第三方私协向下级联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_Toc204092380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19</w:t>
            </w:r>
            <w:r>
              <w:rPr>
                <w:noProof/>
              </w:rPr>
              <w:fldChar w:fldCharType="end"/>
            </w:r>
          </w:hyperlink>
        </w:p>
        <w:p w14:paraId="221BCA4E" w14:textId="140A98B2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81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3.6.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向下级联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_Toc204092381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20</w:t>
            </w:r>
            <w:r>
              <w:rPr>
                <w:noProof/>
              </w:rPr>
              <w:fldChar w:fldCharType="end"/>
            </w:r>
          </w:hyperlink>
        </w:p>
        <w:p w14:paraId="1F2CE4FC" w14:textId="229C8AA2" w:rsidR="00360F13" w:rsidRDefault="00360F13">
          <w:pPr>
            <w:pStyle w:val="31"/>
            <w:tabs>
              <w:tab w:val="left" w:pos="1680"/>
              <w:tab w:val="right" w:leader="dot" w:pos="8296"/>
            </w:tabs>
            <w:ind w:firstLine="400"/>
            <w:rPr>
              <w:rFonts w:cstheme="minorBidi"/>
              <w:i w:val="0"/>
              <w:iCs w:val="0"/>
              <w:noProof/>
              <w:sz w:val="21"/>
              <w:szCs w:val="22"/>
            </w:rPr>
          </w:pPr>
          <w:hyperlink w:anchor="_Toc204092382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3.6.1.</w:t>
            </w:r>
            <w:r>
              <w:rPr>
                <w:rFonts w:cstheme="minorBidi"/>
                <w:i w:val="0"/>
                <w:iC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国标向下级联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_Toc204092382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20</w:t>
            </w:r>
            <w:r>
              <w:rPr>
                <w:noProof/>
              </w:rPr>
              <w:fldChar w:fldCharType="end"/>
            </w:r>
          </w:hyperlink>
        </w:p>
        <w:p w14:paraId="18595870" w14:textId="126E38C5" w:rsidR="00360F13" w:rsidRDefault="00360F13">
          <w:pPr>
            <w:pStyle w:val="31"/>
            <w:tabs>
              <w:tab w:val="left" w:pos="1680"/>
              <w:tab w:val="right" w:leader="dot" w:pos="8296"/>
            </w:tabs>
            <w:ind w:firstLine="400"/>
            <w:rPr>
              <w:rFonts w:cstheme="minorBidi"/>
              <w:i w:val="0"/>
              <w:iCs w:val="0"/>
              <w:noProof/>
              <w:sz w:val="21"/>
              <w:szCs w:val="22"/>
            </w:rPr>
          </w:pPr>
          <w:hyperlink w:anchor="_Toc204092383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3.6.2.</w:t>
            </w:r>
            <w:r>
              <w:rPr>
                <w:rFonts w:cstheme="minorBidi"/>
                <w:i w:val="0"/>
                <w:iC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第三方私协向下级联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_Toc204092383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31</w:t>
            </w:r>
            <w:r>
              <w:rPr>
                <w:noProof/>
              </w:rPr>
              <w:fldChar w:fldCharType="end"/>
            </w:r>
          </w:hyperlink>
        </w:p>
        <w:p w14:paraId="36A27FB4" w14:textId="6D79226D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84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3.7.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平台资源管理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_Toc204092384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34</w:t>
            </w:r>
            <w:r>
              <w:rPr>
                <w:noProof/>
              </w:rPr>
              <w:fldChar w:fldCharType="end"/>
            </w:r>
          </w:hyperlink>
        </w:p>
        <w:p w14:paraId="1309ED04" w14:textId="4D33F981" w:rsidR="00360F13" w:rsidRDefault="00360F13">
          <w:pPr>
            <w:pStyle w:val="31"/>
            <w:tabs>
              <w:tab w:val="left" w:pos="1680"/>
              <w:tab w:val="right" w:leader="dot" w:pos="8296"/>
            </w:tabs>
            <w:ind w:firstLine="400"/>
            <w:rPr>
              <w:rFonts w:cstheme="minorBidi"/>
              <w:i w:val="0"/>
              <w:iCs w:val="0"/>
              <w:noProof/>
              <w:sz w:val="21"/>
              <w:szCs w:val="22"/>
            </w:rPr>
          </w:pPr>
          <w:hyperlink w:anchor="_Toc204092385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3.7.1.</w:t>
            </w:r>
            <w:r>
              <w:rPr>
                <w:rFonts w:cstheme="minorBidi"/>
                <w:i w:val="0"/>
                <w:iC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下级平台资源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_Toc204092385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34</w:t>
            </w:r>
            <w:r>
              <w:rPr>
                <w:noProof/>
              </w:rPr>
              <w:fldChar w:fldCharType="end"/>
            </w:r>
          </w:hyperlink>
        </w:p>
        <w:p w14:paraId="7ED67702" w14:textId="14EBE219" w:rsidR="00360F13" w:rsidRDefault="00360F13">
          <w:pPr>
            <w:pStyle w:val="31"/>
            <w:tabs>
              <w:tab w:val="left" w:pos="1680"/>
              <w:tab w:val="right" w:leader="dot" w:pos="8296"/>
            </w:tabs>
            <w:ind w:firstLine="400"/>
            <w:rPr>
              <w:rFonts w:cstheme="minorBidi"/>
              <w:i w:val="0"/>
              <w:iCs w:val="0"/>
              <w:noProof/>
              <w:sz w:val="21"/>
              <w:szCs w:val="22"/>
            </w:rPr>
          </w:pPr>
          <w:hyperlink w:anchor="_Toc204092386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3.7.2.</w:t>
            </w:r>
            <w:r>
              <w:rPr>
                <w:rFonts w:cstheme="minorBidi"/>
                <w:i w:val="0"/>
                <w:iC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第三方私协向下级联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_Toc204092386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35</w:t>
            </w:r>
            <w:r>
              <w:rPr>
                <w:noProof/>
              </w:rPr>
              <w:fldChar w:fldCharType="end"/>
            </w:r>
          </w:hyperlink>
        </w:p>
        <w:p w14:paraId="04A08FA7" w14:textId="48392AC4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87" w:history="1">
            <w:r w:rsidRPr="00E8311E">
              <w:rPr>
                <w:rStyle w:val="af2"/>
                <w:rFonts w:ascii="Times New Roman" w:hAnsi="Times New Roman" w:cs="Times New Roman"/>
                <w:noProof/>
                <w:lang w:bidi="ar"/>
              </w:rPr>
              <w:t>3.8.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服务器</w:t>
            </w:r>
            <w:r w:rsidRPr="00E8311E">
              <w:rPr>
                <w:rStyle w:val="af2"/>
                <w:rFonts w:ascii="Times New Roman" w:hAnsi="Times New Roman" w:cs="Times New Roman"/>
                <w:noProof/>
                <w:lang w:bidi="ar"/>
              </w:rPr>
              <w:t>管理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_Toc204092387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35</w:t>
            </w:r>
            <w:r>
              <w:rPr>
                <w:noProof/>
              </w:rPr>
              <w:fldChar w:fldCharType="end"/>
            </w:r>
          </w:hyperlink>
        </w:p>
        <w:p w14:paraId="1EB399F7" w14:textId="4692EEA6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88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3.9.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插件播放水印配置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_Toc204092388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36</w:t>
            </w:r>
            <w:r>
              <w:rPr>
                <w:noProof/>
              </w:rPr>
              <w:fldChar w:fldCharType="end"/>
            </w:r>
          </w:hyperlink>
        </w:p>
        <w:p w14:paraId="6B265738" w14:textId="7DDCD1A8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89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3.10.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NTP</w:t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校时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_Toc204092389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37</w:t>
            </w:r>
            <w:r>
              <w:rPr>
                <w:noProof/>
              </w:rPr>
              <w:fldChar w:fldCharType="end"/>
            </w:r>
          </w:hyperlink>
        </w:p>
        <w:p w14:paraId="38ECEBEA" w14:textId="4DA47A19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90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3.11.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SSL</w:t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证书管理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_Toc204092390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37</w:t>
            </w:r>
            <w:r>
              <w:rPr>
                <w:noProof/>
              </w:rPr>
              <w:fldChar w:fldCharType="end"/>
            </w:r>
          </w:hyperlink>
        </w:p>
        <w:p w14:paraId="7423517D" w14:textId="0130BC9B" w:rsidR="00360F13" w:rsidRDefault="00360F13">
          <w:pPr>
            <w:pStyle w:val="11"/>
            <w:tabs>
              <w:tab w:val="right" w:leader="dot" w:pos="8296"/>
            </w:tabs>
            <w:ind w:firstLine="402"/>
            <w:rPr>
              <w:rFonts w:cstheme="minorBidi"/>
              <w:b w:val="0"/>
              <w:bCs w:val="0"/>
              <w:caps w:val="0"/>
              <w:noProof/>
              <w:sz w:val="21"/>
              <w:szCs w:val="22"/>
            </w:rPr>
          </w:pPr>
          <w:hyperlink w:anchor="_Toc204092391" w:history="1">
            <w:r w:rsidRPr="00E8311E">
              <w:rPr>
                <w:rStyle w:val="af2"/>
                <w:rFonts w:ascii="Times New Roman" w:eastAsia="宋体" w:hAnsi="Times New Roman" w:cs="Times New Roman"/>
                <w:noProof/>
                <w:kern w:val="0"/>
                <w:lang w:bidi="ar"/>
              </w:rPr>
              <w:t>第四章</w:t>
            </w:r>
            <w:r w:rsidRPr="00E8311E">
              <w:rPr>
                <w:rStyle w:val="af2"/>
                <w:rFonts w:ascii="Times New Roman" w:eastAsia="宋体" w:hAnsi="Times New Roman" w:cs="Times New Roman"/>
                <w:noProof/>
                <w:kern w:val="0"/>
                <w:lang w:bidi="ar"/>
              </w:rPr>
              <w:t xml:space="preserve"> </w:t>
            </w:r>
            <w:r w:rsidRPr="00E8311E">
              <w:rPr>
                <w:rStyle w:val="af2"/>
                <w:rFonts w:ascii="Times New Roman" w:eastAsia="宋体" w:hAnsi="Times New Roman" w:cs="Times New Roman"/>
                <w:noProof/>
                <w:kern w:val="0"/>
                <w:lang w:bidi="ar"/>
              </w:rPr>
              <w:t>从节点运维中心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_Toc204092391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38</w:t>
            </w:r>
            <w:r>
              <w:rPr>
                <w:noProof/>
              </w:rPr>
              <w:fldChar w:fldCharType="end"/>
            </w:r>
          </w:hyperlink>
        </w:p>
        <w:p w14:paraId="09FA0E51" w14:textId="4D6B8FE8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92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4.1.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从节点授权文件上传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_Toc204092392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38</w:t>
            </w:r>
            <w:r>
              <w:rPr>
                <w:noProof/>
              </w:rPr>
              <w:fldChar w:fldCharType="end"/>
            </w:r>
          </w:hyperlink>
        </w:p>
        <w:p w14:paraId="5903EE19" w14:textId="0949A13A" w:rsidR="00360F13" w:rsidRDefault="00360F13">
          <w:pPr>
            <w:pStyle w:val="21"/>
            <w:tabs>
              <w:tab w:val="left" w:pos="1260"/>
              <w:tab w:val="right" w:leader="dot" w:pos="8296"/>
            </w:tabs>
            <w:ind w:firstLine="400"/>
            <w:rPr>
              <w:rFonts w:cstheme="minorBidi"/>
              <w:smallCaps w:val="0"/>
              <w:noProof/>
              <w:sz w:val="21"/>
              <w:szCs w:val="22"/>
            </w:rPr>
          </w:pPr>
          <w:hyperlink w:anchor="_Toc204092393" w:history="1">
            <w:r w:rsidRPr="00E8311E">
              <w:rPr>
                <w:rStyle w:val="af2"/>
                <w:rFonts w:ascii="Times New Roman" w:hAnsi="Times New Roman" w:cs="Times New Roman"/>
                <w:noProof/>
              </w:rPr>
              <w:t>4.2.</w:t>
            </w:r>
            <w:r>
              <w:rPr>
                <w:rFonts w:cstheme="minorBidi"/>
                <w:smallCaps w:val="0"/>
                <w:noProof/>
                <w:sz w:val="21"/>
                <w:szCs w:val="22"/>
              </w:rPr>
              <w:tab/>
            </w:r>
            <w:r w:rsidRPr="00E8311E">
              <w:rPr>
                <w:rStyle w:val="af2"/>
                <w:rFonts w:ascii="Times New Roman" w:hAnsi="Times New Roman" w:cs="Times New Roman"/>
                <w:noProof/>
              </w:rPr>
              <w:t>从节点服务器设置</w:t>
            </w:r>
            <w:r>
              <w:rPr>
                <w:noProof/>
              </w:rPr>
              <w:tab/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PAGEREF _Toc204092393 \h </w:instrText>
            </w:r>
            <w:r>
              <w:rPr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39</w:t>
            </w:r>
            <w:r>
              <w:rPr>
                <w:noProof/>
              </w:rPr>
              <w:fldChar w:fldCharType="end"/>
            </w:r>
          </w:hyperlink>
        </w:p>
        <w:p w14:paraId="16882C75" w14:textId="21619AE7" w:rsidR="006A27F4" w:rsidRPr="005F05BF" w:rsidRDefault="00F82102">
          <w:pPr>
            <w:ind w:firstLine="420"/>
            <w:rPr>
              <w:rFonts w:ascii="Times New Roman" w:hAnsi="Times New Roman" w:cs="Times New Roman"/>
            </w:rPr>
          </w:pPr>
          <w:r w:rsidRPr="005F05BF">
            <w:rPr>
              <w:rFonts w:ascii="Times New Roman" w:hAnsi="Times New Roman" w:cs="Times New Roman"/>
            </w:rPr>
            <w:fldChar w:fldCharType="end"/>
          </w:r>
        </w:p>
        <w:p w14:paraId="011E49BE" w14:textId="77777777" w:rsidR="006A27F4" w:rsidRPr="005F05BF" w:rsidRDefault="00F82102">
          <w:pPr>
            <w:ind w:firstLineChars="0" w:firstLine="0"/>
            <w:rPr>
              <w:rFonts w:ascii="Times New Roman" w:hAnsi="Times New Roman" w:cs="Times New Roman"/>
            </w:rPr>
          </w:pPr>
          <w:r w:rsidRPr="005F05BF">
            <w:rPr>
              <w:rFonts w:ascii="Times New Roman" w:hAnsi="Times New Roman" w:cs="Times New Roman"/>
            </w:rPr>
            <w:br w:type="page"/>
          </w:r>
        </w:p>
      </w:sdtContent>
    </w:sdt>
    <w:p w14:paraId="01FFAB36" w14:textId="77777777" w:rsidR="006A27F4" w:rsidRPr="005F05BF" w:rsidRDefault="00F82102">
      <w:pPr>
        <w:pStyle w:val="1"/>
        <w:rPr>
          <w:rFonts w:ascii="Times New Roman" w:hAnsi="Times New Roman" w:cs="Times New Roman"/>
        </w:rPr>
      </w:pPr>
      <w:bookmarkStart w:id="1" w:name="_Toc204092356"/>
      <w:r w:rsidRPr="005F05BF">
        <w:rPr>
          <w:rFonts w:ascii="Times New Roman" w:hAnsi="Times New Roman" w:cs="Times New Roman"/>
        </w:rPr>
        <w:lastRenderedPageBreak/>
        <w:t>概述</w:t>
      </w:r>
      <w:bookmarkEnd w:id="1"/>
    </w:p>
    <w:p w14:paraId="4857D809" w14:textId="77777777" w:rsidR="006A27F4" w:rsidRPr="005F05BF" w:rsidRDefault="00F82102">
      <w:pPr>
        <w:pStyle w:val="2"/>
        <w:numPr>
          <w:ilvl w:val="1"/>
          <w:numId w:val="4"/>
        </w:numPr>
        <w:rPr>
          <w:rFonts w:ascii="Times New Roman" w:hAnsi="Times New Roman" w:cs="Times New Roman"/>
        </w:rPr>
      </w:pPr>
      <w:bookmarkStart w:id="2" w:name="_Toc24618615"/>
      <w:bookmarkStart w:id="3" w:name="_Toc204092357"/>
      <w:r w:rsidRPr="005F05BF">
        <w:rPr>
          <w:rFonts w:ascii="Times New Roman" w:hAnsi="Times New Roman" w:cs="Times New Roman"/>
        </w:rPr>
        <w:t>产品简介</w:t>
      </w:r>
      <w:bookmarkEnd w:id="2"/>
      <w:bookmarkEnd w:id="3"/>
    </w:p>
    <w:p w14:paraId="6D07B70E" w14:textId="4C2708CF" w:rsidR="006A27F4" w:rsidRPr="005F05BF" w:rsidRDefault="00F82102">
      <w:p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智慧园区转码平台，为客户提供安全、稳定</w:t>
      </w:r>
      <w:r w:rsidR="005B6C6D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的安防管理解决方案，是具有海量接入、数据存储、设备管理</w:t>
      </w:r>
      <w:r w:rsidR="005B6C6D"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、视频转发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等功能的智能管理平台；</w:t>
      </w:r>
    </w:p>
    <w:p w14:paraId="5C068740" w14:textId="3CFC6F3B" w:rsidR="006A27F4" w:rsidRPr="005F05BF" w:rsidRDefault="00F82102">
      <w:p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智慧园区转码平台，以网络为基础，将分散、独立的现场监控，实现跨区域、跨行业的统一部署、统一配置、统一管理和统一调度。为客户提供快捷、直观的管理系统；具有高质量、高容量、多业务、易融合、易操作、易扩展、安全可靠的产品优势；</w:t>
      </w:r>
    </w:p>
    <w:p w14:paraId="3B43EE05" w14:textId="61E88F72" w:rsidR="00A2081D" w:rsidRPr="005F05BF" w:rsidRDefault="00A2081D">
      <w:p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本平台支持单节点部署和集群部署：</w:t>
      </w:r>
    </w:p>
    <w:p w14:paraId="31D3FE0D" w14:textId="1CC8B63B" w:rsidR="00A2081D" w:rsidRPr="005F05BF" w:rsidRDefault="00A2081D">
      <w:p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1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）若为单节点部署，只需参考本手册的第二章和第三章</w:t>
      </w:r>
    </w:p>
    <w:p w14:paraId="5B03B665" w14:textId="58CC1360" w:rsidR="00A2081D" w:rsidRPr="005F05BF" w:rsidRDefault="007168EC">
      <w:p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2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）若为集群部署，集群管理部分，请参照本手册第四章</w:t>
      </w:r>
    </w:p>
    <w:p w14:paraId="017F8323" w14:textId="77777777" w:rsidR="006A27F4" w:rsidRPr="005F05BF" w:rsidRDefault="00F82102">
      <w:p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本手册针对每个功能进行介绍说明；</w:t>
      </w:r>
    </w:p>
    <w:p w14:paraId="13D683E0" w14:textId="77777777" w:rsidR="006A27F4" w:rsidRPr="005F05BF" w:rsidRDefault="00F82102">
      <w:pPr>
        <w:pStyle w:val="2"/>
        <w:numPr>
          <w:ilvl w:val="1"/>
          <w:numId w:val="4"/>
        </w:numPr>
        <w:rPr>
          <w:rFonts w:ascii="Times New Roman" w:hAnsi="Times New Roman" w:cs="Times New Roman"/>
        </w:rPr>
      </w:pPr>
      <w:bookmarkStart w:id="4" w:name="_Toc24618616"/>
      <w:bookmarkStart w:id="5" w:name="_Toc204092358"/>
      <w:r w:rsidRPr="005F05BF">
        <w:rPr>
          <w:rFonts w:ascii="Times New Roman" w:hAnsi="Times New Roman" w:cs="Times New Roman"/>
        </w:rPr>
        <w:t>约定</w:t>
      </w:r>
      <w:bookmarkEnd w:id="4"/>
      <w:bookmarkEnd w:id="5"/>
    </w:p>
    <w:p w14:paraId="278DD7A8" w14:textId="77777777" w:rsidR="006A27F4" w:rsidRPr="005F05BF" w:rsidRDefault="00F82102">
      <w:pPr>
        <w:ind w:firstLine="420"/>
        <w:rPr>
          <w:rFonts w:ascii="Times New Roman" w:hAnsi="Times New Roman" w:cs="Times New Roman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为便捷阅读及简化描述，部分术语做出以下约定：</w:t>
      </w:r>
    </w:p>
    <w:p w14:paraId="07971E9D" w14:textId="77777777" w:rsidR="006A27F4" w:rsidRPr="005F05BF" w:rsidRDefault="00F82102">
      <w:pPr>
        <w:pStyle w:val="af3"/>
        <w:numPr>
          <w:ilvl w:val="0"/>
          <w:numId w:val="6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智慧园区转码平台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web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端简称平台；</w:t>
      </w:r>
    </w:p>
    <w:p w14:paraId="4B7E2F4F" w14:textId="77777777" w:rsidR="006A27F4" w:rsidRPr="005F05BF" w:rsidRDefault="00F82102">
      <w:pPr>
        <w:pStyle w:val="af3"/>
        <w:numPr>
          <w:ilvl w:val="0"/>
          <w:numId w:val="6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点击为鼠标单击左键；</w:t>
      </w:r>
    </w:p>
    <w:p w14:paraId="42E9C9B8" w14:textId="77777777" w:rsidR="006A27F4" w:rsidRPr="005F05BF" w:rsidRDefault="00F82102">
      <w:pPr>
        <w:pStyle w:val="af3"/>
        <w:numPr>
          <w:ilvl w:val="0"/>
          <w:numId w:val="6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部分示意图片，以软件实际界面为准；</w:t>
      </w:r>
    </w:p>
    <w:p w14:paraId="1DEC7C1A" w14:textId="0A3AB96F" w:rsidR="006A27F4" w:rsidRDefault="00F82102">
      <w:pPr>
        <w:pStyle w:val="af3"/>
        <w:numPr>
          <w:ilvl w:val="0"/>
          <w:numId w:val="6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通道：为视频源或监控点。</w:t>
      </w:r>
    </w:p>
    <w:p w14:paraId="09E888C8" w14:textId="2042E2FC" w:rsidR="009D4C61" w:rsidRDefault="009D4C61">
      <w:pPr>
        <w:pStyle w:val="af3"/>
        <w:numPr>
          <w:ilvl w:val="0"/>
          <w:numId w:val="6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下级平台：第三方国标平台</w:t>
      </w:r>
    </w:p>
    <w:p w14:paraId="410AADF2" w14:textId="0685F79F" w:rsidR="009D4C61" w:rsidRPr="005F05BF" w:rsidRDefault="009D4C61">
      <w:pPr>
        <w:pStyle w:val="af3"/>
        <w:numPr>
          <w:ilvl w:val="0"/>
          <w:numId w:val="6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第三方私协向下级联平台：</w:t>
      </w:r>
      <w:r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I</w:t>
      </w:r>
      <w:r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VS3800</w:t>
      </w:r>
    </w:p>
    <w:p w14:paraId="1461A646" w14:textId="77777777" w:rsidR="006A27F4" w:rsidRPr="005F05BF" w:rsidRDefault="00F82102">
      <w:pPr>
        <w:pStyle w:val="af3"/>
        <w:numPr>
          <w:ilvl w:val="0"/>
          <w:numId w:val="6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浏览器约定：建议使用谷歌、火狐或使用谷歌内核的浏览器登录本平台，避免出现兼容性问题；</w:t>
      </w:r>
    </w:p>
    <w:p w14:paraId="01348115" w14:textId="77777777" w:rsidR="006A27F4" w:rsidRPr="005F05BF" w:rsidRDefault="00F82102">
      <w:pPr>
        <w:pStyle w:val="af3"/>
        <w:numPr>
          <w:ilvl w:val="0"/>
          <w:numId w:val="6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平台支持最佳分辨率为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1920*1080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，最佳显示比例为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100%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；</w:t>
      </w:r>
    </w:p>
    <w:p w14:paraId="5648B834" w14:textId="77777777" w:rsidR="006A27F4" w:rsidRPr="005F05BF" w:rsidRDefault="00F82102">
      <w:pPr>
        <w:pStyle w:val="2"/>
        <w:numPr>
          <w:ilvl w:val="1"/>
          <w:numId w:val="4"/>
        </w:numPr>
        <w:rPr>
          <w:rFonts w:ascii="Times New Roman" w:hAnsi="Times New Roman" w:cs="Times New Roman"/>
        </w:rPr>
      </w:pPr>
      <w:bookmarkStart w:id="6" w:name="_Toc24618618"/>
      <w:bookmarkStart w:id="7" w:name="_Toc204092359"/>
      <w:r w:rsidRPr="005F05BF">
        <w:rPr>
          <w:rFonts w:ascii="Times New Roman" w:hAnsi="Times New Roman" w:cs="Times New Roman"/>
        </w:rPr>
        <w:t>平台</w:t>
      </w:r>
      <w:bookmarkEnd w:id="6"/>
      <w:r w:rsidRPr="005F05BF">
        <w:rPr>
          <w:rFonts w:ascii="Times New Roman" w:hAnsi="Times New Roman" w:cs="Times New Roman"/>
        </w:rPr>
        <w:t>登录</w:t>
      </w:r>
      <w:bookmarkEnd w:id="7"/>
    </w:p>
    <w:p w14:paraId="3ECF77DC" w14:textId="08635F55" w:rsidR="006A27F4" w:rsidRPr="005F05BF" w:rsidRDefault="00F82102">
      <w:p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打开浏览器，输入智慧园区转码平台地址，如：</w:t>
      </w:r>
      <w:hyperlink r:id="rId14" w:history="1">
        <w:r w:rsidR="00364FB7" w:rsidRPr="004E7C60">
          <w:rPr>
            <w:rStyle w:val="af2"/>
            <w:rFonts w:ascii="Times New Roman" w:eastAsia="宋体" w:hAnsi="Times New Roman" w:cs="Times New Roman"/>
            <w:kern w:val="0"/>
            <w:szCs w:val="21"/>
            <w:lang w:bidi="ar"/>
          </w:rPr>
          <w:t>https://IP</w:t>
        </w:r>
      </w:hyperlink>
      <w:r w:rsidR="00364FB7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地址</w:t>
      </w:r>
      <w:r w:rsidR="00364FB7"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:</w:t>
      </w:r>
      <w:r w:rsidR="00364FB7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909</w:t>
      </w:r>
      <w:r w:rsidR="0059797F"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9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，端口默认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9099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lastRenderedPageBreak/>
        <w:t>打开智慧园区转码登录页面：</w:t>
      </w:r>
    </w:p>
    <w:p w14:paraId="3836177A" w14:textId="52E6011E" w:rsidR="006A27F4" w:rsidRPr="005F05BF" w:rsidRDefault="00B433FF">
      <w:pPr>
        <w:autoSpaceDE w:val="0"/>
        <w:autoSpaceDN w:val="0"/>
        <w:adjustRightInd w:val="0"/>
        <w:ind w:firstLineChars="0" w:firstLine="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5CC5BBBB" wp14:editId="4A400685">
            <wp:extent cx="5274310" cy="265366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F7405" w14:textId="77777777" w:rsidR="006A27F4" w:rsidRPr="005F05BF" w:rsidRDefault="00F82102">
      <w:p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首次登录，使用管理员帐号登录，用户名：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system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，密码：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123456a?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；首次登录会强制修改密码。平台密码错误限制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5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次，超过则冻结帐号；</w:t>
      </w:r>
    </w:p>
    <w:p w14:paraId="4D82AF58" w14:textId="0818502F" w:rsidR="006A27F4" w:rsidRPr="005F05BF" w:rsidRDefault="00715234">
      <w:pPr>
        <w:ind w:firstLine="420"/>
        <w:rPr>
          <w:rFonts w:ascii="Times New Roman" w:hAnsi="Times New Roman" w:cs="Times New Roman"/>
        </w:rPr>
      </w:pPr>
      <w:r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首次</w:t>
      </w:r>
      <w:r w:rsidR="009D4C61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登录</w:t>
      </w:r>
      <w:r w:rsidR="00F82102"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</w:t>
      </w:r>
      <w:r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需上传授权</w:t>
      </w:r>
      <w:r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license</w:t>
      </w:r>
      <w:r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文件，完成上传，重新登录后</w:t>
      </w:r>
      <w:r w:rsidR="00F82102"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显示所有业务菜单。</w:t>
      </w:r>
    </w:p>
    <w:p w14:paraId="298DA068" w14:textId="732C6569" w:rsidR="006A27F4" w:rsidRPr="005F05BF" w:rsidRDefault="00B433FF">
      <w:pPr>
        <w:autoSpaceDE w:val="0"/>
        <w:autoSpaceDN w:val="0"/>
        <w:adjustRightInd w:val="0"/>
        <w:ind w:firstLineChars="0" w:firstLine="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093B74FE" wp14:editId="69D98332">
            <wp:extent cx="5274310" cy="265366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C3490" w14:textId="1C15B7DB" w:rsidR="006E3A18" w:rsidRPr="005F05BF" w:rsidRDefault="006E3A18" w:rsidP="006E3A18">
      <w:pPr>
        <w:ind w:firstLine="42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</w:rPr>
        <w:t>若存在从节点，则从节点的界面如下图：</w:t>
      </w:r>
    </w:p>
    <w:p w14:paraId="083AFDA4" w14:textId="41A22540" w:rsidR="006E3A18" w:rsidRPr="005F05BF" w:rsidRDefault="006E3A18" w:rsidP="006E3A18">
      <w:pPr>
        <w:ind w:firstLineChars="0" w:firstLine="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0" distR="0" wp14:anchorId="047BF294" wp14:editId="4A0839A7">
            <wp:extent cx="5274310" cy="1113790"/>
            <wp:effectExtent l="0" t="0" r="2540" b="0"/>
            <wp:docPr id="32" name="图片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1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F7CAA" w14:textId="582BF284" w:rsidR="006A27F4" w:rsidRPr="005F05BF" w:rsidRDefault="007E0FBF">
      <w:pPr>
        <w:pStyle w:val="1"/>
        <w:rPr>
          <w:rFonts w:ascii="Times New Roman" w:hAnsi="Times New Roman" w:cs="Times New Roman"/>
        </w:rPr>
      </w:pPr>
      <w:bookmarkStart w:id="8" w:name="_Toc204092360"/>
      <w:r w:rsidRPr="005F05BF">
        <w:rPr>
          <w:rFonts w:ascii="Times New Roman" w:hAnsi="Times New Roman" w:cs="Times New Roman"/>
        </w:rPr>
        <w:lastRenderedPageBreak/>
        <w:t>主节点</w:t>
      </w:r>
      <w:r w:rsidR="00F82102" w:rsidRPr="005F05BF">
        <w:rPr>
          <w:rFonts w:ascii="Times New Roman" w:hAnsi="Times New Roman" w:cs="Times New Roman"/>
        </w:rPr>
        <w:t>基础数据管理</w:t>
      </w:r>
      <w:bookmarkEnd w:id="8"/>
    </w:p>
    <w:p w14:paraId="396E5927" w14:textId="77777777" w:rsidR="006A27F4" w:rsidRPr="005F05BF" w:rsidRDefault="00F82102">
      <w:p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基础数据管理是对平台的基本信息进行配置和维护。</w:t>
      </w:r>
    </w:p>
    <w:p w14:paraId="595F0D60" w14:textId="77777777" w:rsidR="006A27F4" w:rsidRPr="005F05BF" w:rsidRDefault="00F82102">
      <w:pPr>
        <w:pStyle w:val="2"/>
        <w:rPr>
          <w:rFonts w:ascii="Times New Roman" w:hAnsi="Times New Roman" w:cs="Times New Roman"/>
        </w:rPr>
      </w:pPr>
      <w:bookmarkStart w:id="9" w:name="_Toc204092361"/>
      <w:r w:rsidRPr="005F05BF">
        <w:rPr>
          <w:rFonts w:ascii="Times New Roman" w:hAnsi="Times New Roman" w:cs="Times New Roman"/>
        </w:rPr>
        <w:t>区域管理</w:t>
      </w:r>
      <w:bookmarkEnd w:id="9"/>
    </w:p>
    <w:p w14:paraId="2E90FE68" w14:textId="77777777" w:rsidR="006A27F4" w:rsidRPr="005F05BF" w:rsidRDefault="00F82102">
      <w:pPr>
        <w:pStyle w:val="3"/>
        <w:rPr>
          <w:rFonts w:ascii="Times New Roman" w:hAnsi="Times New Roman" w:cs="Times New Roman"/>
        </w:rPr>
      </w:pPr>
      <w:bookmarkStart w:id="10" w:name="_Toc204092362"/>
      <w:r w:rsidRPr="005F05BF">
        <w:rPr>
          <w:rFonts w:ascii="Times New Roman" w:hAnsi="Times New Roman" w:cs="Times New Roman"/>
        </w:rPr>
        <w:t>添加区域</w:t>
      </w:r>
      <w:bookmarkEnd w:id="10"/>
    </w:p>
    <w:p w14:paraId="0B7CB027" w14:textId="77777777" w:rsidR="006A27F4" w:rsidRPr="005F05BF" w:rsidRDefault="00F82102">
      <w:pPr>
        <w:widowControl/>
        <w:ind w:firstLine="420"/>
        <w:rPr>
          <w:rFonts w:ascii="Times New Roman" w:hAnsi="Times New Roman" w:cs="Times New Roman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对于独立性较强的区域，支持添加单个区域到平台，然后再添加设备到区域，以区域的方式对设备进行管理。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 xml:space="preserve"> </w:t>
      </w:r>
    </w:p>
    <w:p w14:paraId="497E8FE0" w14:textId="77777777" w:rsidR="006A27F4" w:rsidRPr="005F05BF" w:rsidRDefault="00F82102">
      <w:pPr>
        <w:widowControl/>
        <w:ind w:firstLine="420"/>
        <w:rPr>
          <w:rFonts w:ascii="Times New Roman" w:hAnsi="Times New Roman" w:cs="Times New Roman"/>
        </w:rPr>
      </w:pP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>操作步骤</w:t>
      </w: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 xml:space="preserve"> </w:t>
      </w:r>
    </w:p>
    <w:p w14:paraId="176257B3" w14:textId="77777777" w:rsidR="006A27F4" w:rsidRPr="005F05BF" w:rsidRDefault="00F82102">
      <w:pPr>
        <w:widowControl/>
        <w:numPr>
          <w:ilvl w:val="0"/>
          <w:numId w:val="7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左侧区域树显示已有区域，选中某一区域，单击右侧的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添加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 xml:space="preserve">” 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按钮，添加新区域。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 xml:space="preserve"> </w:t>
      </w:r>
    </w:p>
    <w:p w14:paraId="32CB20E8" w14:textId="77777777" w:rsidR="006A27F4" w:rsidRPr="005F05BF" w:rsidRDefault="00F82102">
      <w:pPr>
        <w:widowControl/>
        <w:numPr>
          <w:ilvl w:val="0"/>
          <w:numId w:val="7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必选操作：区域名称、区域编码以及排序号。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 xml:space="preserve"> 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其中区域编码用于区域的标识。排序号，用于在区域列表中的显示位置。</w:t>
      </w:r>
    </w:p>
    <w:p w14:paraId="35BA2492" w14:textId="77777777" w:rsidR="006A27F4" w:rsidRPr="005F05BF" w:rsidRDefault="00F82102">
      <w:pPr>
        <w:widowControl/>
        <w:numPr>
          <w:ilvl w:val="0"/>
          <w:numId w:val="7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可选操作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: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备注描述信息。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 xml:space="preserve">  </w:t>
      </w:r>
    </w:p>
    <w:p w14:paraId="4119C909" w14:textId="77777777" w:rsidR="006A27F4" w:rsidRPr="005F05BF" w:rsidRDefault="00F82102">
      <w:pPr>
        <w:widowControl/>
        <w:numPr>
          <w:ilvl w:val="0"/>
          <w:numId w:val="7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单击确定。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 xml:space="preserve"> </w:t>
      </w:r>
    </w:p>
    <w:p w14:paraId="15422980" w14:textId="17F2EF2A" w:rsidR="006A27F4" w:rsidRPr="005F05BF" w:rsidRDefault="00B433FF">
      <w:pPr>
        <w:widowControl/>
        <w:ind w:firstLine="42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5DCDCC0A" wp14:editId="427F3D24">
            <wp:extent cx="5274310" cy="2653665"/>
            <wp:effectExtent l="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ED510" w14:textId="77777777" w:rsidR="006A27F4" w:rsidRPr="005F05BF" w:rsidRDefault="00F82102">
      <w:pPr>
        <w:pStyle w:val="3"/>
        <w:rPr>
          <w:rFonts w:ascii="Times New Roman" w:hAnsi="Times New Roman" w:cs="Times New Roman"/>
        </w:rPr>
      </w:pPr>
      <w:bookmarkStart w:id="11" w:name="_Toc204092363"/>
      <w:r w:rsidRPr="005F05BF">
        <w:rPr>
          <w:rFonts w:ascii="Times New Roman" w:hAnsi="Times New Roman" w:cs="Times New Roman"/>
        </w:rPr>
        <w:t>修改区域</w:t>
      </w:r>
      <w:bookmarkEnd w:id="11"/>
      <w:r w:rsidRPr="005F05BF">
        <w:rPr>
          <w:rFonts w:ascii="Times New Roman" w:hAnsi="Times New Roman" w:cs="Times New Roman"/>
        </w:rPr>
        <w:t xml:space="preserve"> </w:t>
      </w:r>
    </w:p>
    <w:p w14:paraId="53809E2E" w14:textId="77777777" w:rsidR="006A27F4" w:rsidRPr="005F05BF" w:rsidRDefault="00F82102">
      <w:pPr>
        <w:widowControl/>
        <w:ind w:firstLine="420"/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</w:pP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>操作步骤</w:t>
      </w:r>
    </w:p>
    <w:p w14:paraId="08411C9C" w14:textId="77777777" w:rsidR="006A27F4" w:rsidRPr="005F05BF" w:rsidRDefault="00F82102">
      <w:pPr>
        <w:widowControl/>
        <w:numPr>
          <w:ilvl w:val="0"/>
          <w:numId w:val="8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在区域列表中选中任一区域，点击右侧的</w:t>
      </w:r>
      <w:r w:rsidRPr="005F05BF">
        <w:rPr>
          <w:rFonts w:ascii="Times New Roman" w:eastAsia="宋体" w:hAnsi="Times New Roman" w:cs="Times New Roman"/>
          <w:noProof/>
          <w:color w:val="494949"/>
          <w:kern w:val="0"/>
          <w:szCs w:val="21"/>
        </w:rPr>
        <w:drawing>
          <wp:inline distT="0" distB="0" distL="114300" distR="114300" wp14:anchorId="0BB5ADA6" wp14:editId="53D35E8B">
            <wp:extent cx="161925" cy="142875"/>
            <wp:effectExtent l="0" t="0" r="9525" b="9525"/>
            <wp:docPr id="2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按钮，进入区域修改界面。</w:t>
      </w:r>
    </w:p>
    <w:p w14:paraId="44F3549A" w14:textId="77777777" w:rsidR="006A27F4" w:rsidRPr="005F05BF" w:rsidRDefault="00F82102">
      <w:pPr>
        <w:widowControl/>
        <w:numPr>
          <w:ilvl w:val="0"/>
          <w:numId w:val="8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lastRenderedPageBreak/>
        <w:t>不可修改操作：上级区域。</w:t>
      </w:r>
    </w:p>
    <w:p w14:paraId="4601802C" w14:textId="77777777" w:rsidR="006A27F4" w:rsidRPr="005F05BF" w:rsidRDefault="00F82102">
      <w:pPr>
        <w:widowControl/>
        <w:numPr>
          <w:ilvl w:val="0"/>
          <w:numId w:val="8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可修改项：区域名称、区域编码、排序号、备注。</w:t>
      </w:r>
    </w:p>
    <w:p w14:paraId="429EE4DC" w14:textId="77777777" w:rsidR="006A27F4" w:rsidRPr="005F05BF" w:rsidRDefault="00F82102">
      <w:pPr>
        <w:widowControl/>
        <w:ind w:firstLine="42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6EDEDEE6" wp14:editId="771A06AD">
            <wp:extent cx="2753995" cy="2874645"/>
            <wp:effectExtent l="0" t="0" r="8255" b="1905"/>
            <wp:docPr id="1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5399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EB3B2" w14:textId="77777777" w:rsidR="006A27F4" w:rsidRPr="005F05BF" w:rsidRDefault="006A27F4">
      <w:pPr>
        <w:widowControl/>
        <w:ind w:firstLineChars="0" w:firstLine="0"/>
        <w:jc w:val="both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</w:p>
    <w:p w14:paraId="0300A376" w14:textId="77777777" w:rsidR="006A27F4" w:rsidRPr="005F05BF" w:rsidRDefault="00F82102">
      <w:pPr>
        <w:pStyle w:val="3"/>
        <w:rPr>
          <w:rFonts w:ascii="Times New Roman" w:hAnsi="Times New Roman" w:cs="Times New Roman"/>
        </w:rPr>
      </w:pPr>
      <w:bookmarkStart w:id="12" w:name="_Toc204092364"/>
      <w:r w:rsidRPr="005F05BF">
        <w:rPr>
          <w:rFonts w:ascii="Times New Roman" w:hAnsi="Times New Roman" w:cs="Times New Roman"/>
        </w:rPr>
        <w:t>删除区域</w:t>
      </w:r>
      <w:bookmarkEnd w:id="12"/>
      <w:r w:rsidRPr="005F05BF">
        <w:rPr>
          <w:rFonts w:ascii="Times New Roman" w:hAnsi="Times New Roman" w:cs="Times New Roman"/>
        </w:rPr>
        <w:t xml:space="preserve"> </w:t>
      </w:r>
    </w:p>
    <w:p w14:paraId="4A8B99A4" w14:textId="77777777" w:rsidR="006A27F4" w:rsidRPr="005F05BF" w:rsidRDefault="00F82102">
      <w:pPr>
        <w:widowControl/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在左侧列表中选中区域名称，单击</w:t>
      </w:r>
      <w:r w:rsidRPr="005F05BF">
        <w:rPr>
          <w:rFonts w:ascii="Times New Roman" w:eastAsia="宋体" w:hAnsi="Times New Roman" w:cs="Times New Roman"/>
          <w:noProof/>
          <w:color w:val="494949"/>
          <w:kern w:val="0"/>
          <w:szCs w:val="21"/>
        </w:rPr>
        <w:drawing>
          <wp:inline distT="0" distB="0" distL="114300" distR="114300" wp14:anchorId="3C7F150E" wp14:editId="72579DD0">
            <wp:extent cx="171450" cy="133350"/>
            <wp:effectExtent l="0" t="0" r="0" b="0"/>
            <wp:docPr id="8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删除此区域。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 xml:space="preserve"> 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也可以多选，进行批量删除。</w:t>
      </w:r>
    </w:p>
    <w:p w14:paraId="68921620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264E2BB3" wp14:editId="1FEF44AD">
            <wp:extent cx="5268595" cy="2604135"/>
            <wp:effectExtent l="0" t="0" r="8255" b="5715"/>
            <wp:docPr id="1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7A988" w14:textId="77777777" w:rsidR="006A27F4" w:rsidRPr="005F05BF" w:rsidRDefault="00F82102">
      <w:pPr>
        <w:widowControl/>
        <w:ind w:firstLine="420"/>
        <w:rPr>
          <w:rFonts w:ascii="Times New Roman" w:hAnsi="Times New Roman" w:cs="Times New Roman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【注】：如果区域及其下级区域还有资源未删除，该区域无法被删除。需要先删除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 xml:space="preserve"> </w:t>
      </w:r>
    </w:p>
    <w:p w14:paraId="6EDFB36D" w14:textId="77777777" w:rsidR="006A27F4" w:rsidRPr="005F05BF" w:rsidRDefault="00F82102">
      <w:pPr>
        <w:widowControl/>
        <w:ind w:firstLine="420"/>
        <w:rPr>
          <w:rFonts w:ascii="Times New Roman" w:hAnsi="Times New Roman" w:cs="Times New Roman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其包含的资源。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 xml:space="preserve"> </w:t>
      </w:r>
    </w:p>
    <w:p w14:paraId="16F34174" w14:textId="77777777" w:rsidR="006A27F4" w:rsidRPr="005F05BF" w:rsidRDefault="00F82102">
      <w:pPr>
        <w:pStyle w:val="2"/>
        <w:rPr>
          <w:rFonts w:ascii="Times New Roman" w:hAnsi="Times New Roman" w:cs="Times New Roman"/>
        </w:rPr>
      </w:pPr>
      <w:bookmarkStart w:id="13" w:name="_Toc204092365"/>
      <w:r w:rsidRPr="005F05BF">
        <w:rPr>
          <w:rFonts w:ascii="Times New Roman" w:hAnsi="Times New Roman" w:cs="Times New Roman"/>
        </w:rPr>
        <w:lastRenderedPageBreak/>
        <w:t>设备管理</w:t>
      </w:r>
      <w:bookmarkEnd w:id="13"/>
    </w:p>
    <w:p w14:paraId="0D22C580" w14:textId="77777777" w:rsidR="006A27F4" w:rsidRPr="005F05BF" w:rsidRDefault="00F82102">
      <w:pPr>
        <w:widowControl/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平台支持多种协议的设备添加，包括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ONVIF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协议设备、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GB28181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、华为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SDC IP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直连、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IVS1800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、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RTSP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接入、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RTMP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接入。</w:t>
      </w:r>
    </w:p>
    <w:p w14:paraId="09FF887C" w14:textId="77777777" w:rsidR="006A27F4" w:rsidRPr="005F05BF" w:rsidRDefault="00F82102">
      <w:pPr>
        <w:pStyle w:val="3"/>
        <w:rPr>
          <w:rFonts w:ascii="Times New Roman" w:hAnsi="Times New Roman" w:cs="Times New Roman"/>
        </w:rPr>
      </w:pPr>
      <w:bookmarkStart w:id="14" w:name="_Toc204092366"/>
      <w:r w:rsidRPr="005F05BF">
        <w:rPr>
          <w:rFonts w:ascii="Times New Roman" w:hAnsi="Times New Roman" w:cs="Times New Roman"/>
        </w:rPr>
        <w:t>添加设备</w:t>
      </w:r>
      <w:bookmarkEnd w:id="14"/>
    </w:p>
    <w:p w14:paraId="2B23AD61" w14:textId="77777777" w:rsidR="006A27F4" w:rsidRPr="005F05BF" w:rsidRDefault="00F82102">
      <w:pPr>
        <w:numPr>
          <w:ilvl w:val="0"/>
          <w:numId w:val="9"/>
        </w:numPr>
        <w:ind w:firstLineChars="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</w:rPr>
        <w:t>添加</w:t>
      </w:r>
      <w:r w:rsidRPr="005F05BF">
        <w:rPr>
          <w:rFonts w:ascii="Times New Roman" w:hAnsi="Times New Roman" w:cs="Times New Roman"/>
        </w:rPr>
        <w:t>ONVIF</w:t>
      </w:r>
      <w:r w:rsidRPr="005F05BF">
        <w:rPr>
          <w:rFonts w:ascii="Times New Roman" w:hAnsi="Times New Roman" w:cs="Times New Roman"/>
        </w:rPr>
        <w:t>设备</w:t>
      </w:r>
    </w:p>
    <w:p w14:paraId="12BF1BC9" w14:textId="77777777" w:rsidR="006A27F4" w:rsidRPr="005F05BF" w:rsidRDefault="00F82102">
      <w:pPr>
        <w:widowControl/>
        <w:ind w:firstLineChars="0" w:firstLine="0"/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</w:pP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>操作步骤</w:t>
      </w: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 xml:space="preserve"> </w:t>
      </w:r>
    </w:p>
    <w:p w14:paraId="4899B4AD" w14:textId="77777777" w:rsidR="006A27F4" w:rsidRPr="005F05BF" w:rsidRDefault="00F82102">
      <w:pPr>
        <w:widowControl/>
        <w:numPr>
          <w:ilvl w:val="0"/>
          <w:numId w:val="10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在设备列表中，单击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添加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，添加新设备。</w:t>
      </w:r>
    </w:p>
    <w:p w14:paraId="4BB535B3" w14:textId="77777777" w:rsidR="006A27F4" w:rsidRPr="005F05BF" w:rsidRDefault="00F82102">
      <w:pPr>
        <w:widowControl/>
        <w:numPr>
          <w:ilvl w:val="0"/>
          <w:numId w:val="10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按需选择接入方式如：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ONVIF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。</w:t>
      </w:r>
    </w:p>
    <w:p w14:paraId="01DA009A" w14:textId="77777777" w:rsidR="006A27F4" w:rsidRPr="005F05BF" w:rsidRDefault="00F82102">
      <w:pPr>
        <w:widowControl/>
        <w:numPr>
          <w:ilvl w:val="0"/>
          <w:numId w:val="10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必选操作：所属区域、添加方式、设备类型、用户名、密码、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IP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、端口（默认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80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）。</w:t>
      </w:r>
    </w:p>
    <w:p w14:paraId="2355CEFE" w14:textId="77777777" w:rsidR="006A27F4" w:rsidRPr="005F05BF" w:rsidRDefault="00F82102">
      <w:pPr>
        <w:widowControl/>
        <w:numPr>
          <w:ilvl w:val="0"/>
          <w:numId w:val="10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可选操作：设备名称、设备接入形式、经纬度、设备描述，点击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确定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。</w:t>
      </w:r>
    </w:p>
    <w:p w14:paraId="2DF29ED9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392A61BC" wp14:editId="29F44EAD">
            <wp:extent cx="4735830" cy="3988435"/>
            <wp:effectExtent l="0" t="0" r="7620" b="12065"/>
            <wp:docPr id="4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35830" cy="398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4BAA1" w14:textId="77777777" w:rsidR="006A27F4" w:rsidRPr="005F05BF" w:rsidRDefault="00F82102">
      <w:pPr>
        <w:numPr>
          <w:ilvl w:val="0"/>
          <w:numId w:val="11"/>
        </w:numPr>
        <w:ind w:firstLineChars="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</w:rPr>
        <w:t>添加</w:t>
      </w:r>
      <w:r w:rsidRPr="005F05BF">
        <w:rPr>
          <w:rFonts w:ascii="Times New Roman" w:hAnsi="Times New Roman" w:cs="Times New Roman"/>
        </w:rPr>
        <w:t>GB28181</w:t>
      </w:r>
      <w:r w:rsidRPr="005F05BF">
        <w:rPr>
          <w:rFonts w:ascii="Times New Roman" w:hAnsi="Times New Roman" w:cs="Times New Roman"/>
        </w:rPr>
        <w:t>设备</w:t>
      </w:r>
    </w:p>
    <w:p w14:paraId="49389D7C" w14:textId="77777777" w:rsidR="006A27F4" w:rsidRPr="005F05BF" w:rsidRDefault="00F82102">
      <w:pPr>
        <w:widowControl/>
        <w:ind w:firstLineChars="0" w:firstLine="0"/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</w:pP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>操作步骤</w:t>
      </w: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 xml:space="preserve"> </w:t>
      </w:r>
    </w:p>
    <w:p w14:paraId="1BFE8693" w14:textId="77777777" w:rsidR="006A27F4" w:rsidRPr="005F05BF" w:rsidRDefault="00F82102">
      <w:pPr>
        <w:widowControl/>
        <w:numPr>
          <w:ilvl w:val="0"/>
          <w:numId w:val="12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lastRenderedPageBreak/>
        <w:t>在设备列表中，单击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添加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，添加新设备。</w:t>
      </w:r>
    </w:p>
    <w:p w14:paraId="0E7D77CB" w14:textId="77777777" w:rsidR="006A27F4" w:rsidRPr="005F05BF" w:rsidRDefault="00F82102">
      <w:pPr>
        <w:widowControl/>
        <w:numPr>
          <w:ilvl w:val="0"/>
          <w:numId w:val="12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接入方式选择：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GB28181.</w:t>
      </w:r>
    </w:p>
    <w:p w14:paraId="7E6957AC" w14:textId="77777777" w:rsidR="006A27F4" w:rsidRPr="005F05BF" w:rsidRDefault="00F82102">
      <w:pPr>
        <w:widowControl/>
        <w:numPr>
          <w:ilvl w:val="0"/>
          <w:numId w:val="12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必选操作：所属区域、添加方式、设备类型、用户名（必填国标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ID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）、密码。</w:t>
      </w:r>
    </w:p>
    <w:p w14:paraId="2A5552C7" w14:textId="77777777" w:rsidR="006A27F4" w:rsidRPr="005F05BF" w:rsidRDefault="00F82102">
      <w:pPr>
        <w:widowControl/>
        <w:numPr>
          <w:ilvl w:val="0"/>
          <w:numId w:val="12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可选操作：设备名称、设备接入形式、经纬度、设备描述，点击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确定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。</w:t>
      </w:r>
    </w:p>
    <w:p w14:paraId="26556859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1C7B1379" wp14:editId="38A6CD84">
            <wp:extent cx="5268595" cy="2604135"/>
            <wp:effectExtent l="0" t="0" r="8255" b="5715"/>
            <wp:docPr id="5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0DFD2" w14:textId="77777777" w:rsidR="006A27F4" w:rsidRPr="005F05BF" w:rsidRDefault="00F82102">
      <w:pPr>
        <w:numPr>
          <w:ilvl w:val="0"/>
          <w:numId w:val="11"/>
        </w:numPr>
        <w:ind w:firstLineChars="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</w:rPr>
        <w:t>添加华为</w:t>
      </w:r>
      <w:r w:rsidRPr="005F05BF">
        <w:rPr>
          <w:rFonts w:ascii="Times New Roman" w:hAnsi="Times New Roman" w:cs="Times New Roman"/>
        </w:rPr>
        <w:t>SDC IP</w:t>
      </w:r>
      <w:r w:rsidRPr="005F05BF">
        <w:rPr>
          <w:rFonts w:ascii="Times New Roman" w:hAnsi="Times New Roman" w:cs="Times New Roman"/>
        </w:rPr>
        <w:t>直连设备</w:t>
      </w:r>
    </w:p>
    <w:p w14:paraId="11E74BB1" w14:textId="77777777" w:rsidR="006A27F4" w:rsidRPr="005F05BF" w:rsidRDefault="00F82102">
      <w:pPr>
        <w:widowControl/>
        <w:ind w:firstLineChars="0" w:firstLine="0"/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</w:pP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>操作步骤</w:t>
      </w: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 xml:space="preserve"> </w:t>
      </w:r>
    </w:p>
    <w:p w14:paraId="714F74F4" w14:textId="77777777" w:rsidR="006A27F4" w:rsidRPr="005F05BF" w:rsidRDefault="00F82102">
      <w:pPr>
        <w:widowControl/>
        <w:numPr>
          <w:ilvl w:val="0"/>
          <w:numId w:val="13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在设备列表中，单击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添加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，添加新设备。</w:t>
      </w:r>
    </w:p>
    <w:p w14:paraId="1046A290" w14:textId="77777777" w:rsidR="006A27F4" w:rsidRPr="005F05BF" w:rsidRDefault="00F82102">
      <w:pPr>
        <w:widowControl/>
        <w:numPr>
          <w:ilvl w:val="0"/>
          <w:numId w:val="13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接入方式选择：华为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SDC IP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直连。</w:t>
      </w:r>
    </w:p>
    <w:p w14:paraId="00D733C6" w14:textId="77777777" w:rsidR="006A27F4" w:rsidRPr="005F05BF" w:rsidRDefault="00F82102">
      <w:pPr>
        <w:widowControl/>
        <w:numPr>
          <w:ilvl w:val="0"/>
          <w:numId w:val="13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必选操作：所属区域、添加方式、设备类型、用户名、密码、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IP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、端口（默认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6060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）。</w:t>
      </w:r>
    </w:p>
    <w:p w14:paraId="5AE9F504" w14:textId="77777777" w:rsidR="006A27F4" w:rsidRPr="005F05BF" w:rsidRDefault="00F82102">
      <w:pPr>
        <w:widowControl/>
        <w:numPr>
          <w:ilvl w:val="0"/>
          <w:numId w:val="13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可选操作：设备名称、设备接入形式、经纬度、设备描述，点击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确定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。</w:t>
      </w:r>
    </w:p>
    <w:p w14:paraId="5C697C3C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72272282" wp14:editId="6263C218">
            <wp:extent cx="5268595" cy="2604135"/>
            <wp:effectExtent l="0" t="0" r="8255" b="5715"/>
            <wp:docPr id="5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FF0AC" w14:textId="77777777" w:rsidR="006A27F4" w:rsidRPr="005F05BF" w:rsidRDefault="00F82102">
      <w:pPr>
        <w:numPr>
          <w:ilvl w:val="0"/>
          <w:numId w:val="11"/>
        </w:numPr>
        <w:ind w:firstLineChars="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</w:rPr>
        <w:lastRenderedPageBreak/>
        <w:t>添加</w:t>
      </w:r>
      <w:r w:rsidRPr="005F05BF">
        <w:rPr>
          <w:rFonts w:ascii="Times New Roman" w:hAnsi="Times New Roman" w:cs="Times New Roman"/>
        </w:rPr>
        <w:t>IVS1800</w:t>
      </w:r>
      <w:r w:rsidRPr="005F05BF">
        <w:rPr>
          <w:rFonts w:ascii="Times New Roman" w:hAnsi="Times New Roman" w:cs="Times New Roman"/>
        </w:rPr>
        <w:t>设备</w:t>
      </w:r>
    </w:p>
    <w:p w14:paraId="2550DF63" w14:textId="77777777" w:rsidR="006A27F4" w:rsidRPr="005F05BF" w:rsidRDefault="00F82102">
      <w:pPr>
        <w:widowControl/>
        <w:ind w:firstLineChars="0" w:firstLine="0"/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</w:pP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>操作步骤</w:t>
      </w: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 xml:space="preserve"> </w:t>
      </w:r>
    </w:p>
    <w:p w14:paraId="2A9697D5" w14:textId="77777777" w:rsidR="006A27F4" w:rsidRPr="005F05BF" w:rsidRDefault="00F82102">
      <w:pPr>
        <w:widowControl/>
        <w:numPr>
          <w:ilvl w:val="0"/>
          <w:numId w:val="14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在设备列表中，单击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添加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，添加新设备。</w:t>
      </w:r>
    </w:p>
    <w:p w14:paraId="6E4B8910" w14:textId="77777777" w:rsidR="006A27F4" w:rsidRPr="005F05BF" w:rsidRDefault="00F82102">
      <w:pPr>
        <w:widowControl/>
        <w:numPr>
          <w:ilvl w:val="0"/>
          <w:numId w:val="14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接入方式选择：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IVS1800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。</w:t>
      </w:r>
    </w:p>
    <w:p w14:paraId="62D61DFA" w14:textId="77777777" w:rsidR="006A27F4" w:rsidRPr="005F05BF" w:rsidRDefault="00F82102">
      <w:pPr>
        <w:widowControl/>
        <w:numPr>
          <w:ilvl w:val="0"/>
          <w:numId w:val="14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必选操作：所属区域、添加方式、设备类型、用户名、密码、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IP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、端口（默认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18531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）。</w:t>
      </w:r>
    </w:p>
    <w:p w14:paraId="4B48E0B4" w14:textId="77777777" w:rsidR="006A27F4" w:rsidRPr="005F05BF" w:rsidRDefault="00F82102">
      <w:pPr>
        <w:widowControl/>
        <w:numPr>
          <w:ilvl w:val="0"/>
          <w:numId w:val="14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可选操作：设备名称、设备接入形式、经纬度、设备描述，点击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确定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。</w:t>
      </w:r>
    </w:p>
    <w:p w14:paraId="45E12DE9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281A1013" wp14:editId="0AE77E53">
            <wp:extent cx="5268595" cy="2604135"/>
            <wp:effectExtent l="0" t="0" r="8255" b="57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B1949" w14:textId="77777777" w:rsidR="006A27F4" w:rsidRPr="005F05BF" w:rsidRDefault="00F82102">
      <w:pPr>
        <w:pStyle w:val="3"/>
        <w:rPr>
          <w:rFonts w:ascii="Times New Roman" w:hAnsi="Times New Roman" w:cs="Times New Roman"/>
        </w:rPr>
      </w:pPr>
      <w:bookmarkStart w:id="15" w:name="_Toc204092367"/>
      <w:r w:rsidRPr="005F05BF">
        <w:rPr>
          <w:rFonts w:ascii="Times New Roman" w:hAnsi="Times New Roman" w:cs="Times New Roman"/>
        </w:rPr>
        <w:t>删除设备</w:t>
      </w:r>
      <w:bookmarkEnd w:id="15"/>
    </w:p>
    <w:p w14:paraId="40F5F6F6" w14:textId="77777777" w:rsidR="006A27F4" w:rsidRPr="005F05BF" w:rsidRDefault="00F82102">
      <w:pPr>
        <w:widowControl/>
        <w:ind w:firstLineChars="0" w:firstLine="0"/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</w:pP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 xml:space="preserve">    </w:t>
      </w: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>操作步骤</w:t>
      </w:r>
    </w:p>
    <w:p w14:paraId="3710155B" w14:textId="77777777" w:rsidR="006A27F4" w:rsidRPr="005F05BF" w:rsidRDefault="00F82102">
      <w:pPr>
        <w:widowControl/>
        <w:numPr>
          <w:ilvl w:val="0"/>
          <w:numId w:val="15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在设备列表中选中设备，点击右侧的</w:t>
      </w: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6DE5EC53" wp14:editId="28A81282">
            <wp:extent cx="171450" cy="133350"/>
            <wp:effectExtent l="0" t="0" r="0" b="0"/>
            <wp:docPr id="18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按钮，如下图所示：</w:t>
      </w:r>
    </w:p>
    <w:p w14:paraId="7F1023AA" w14:textId="77777777" w:rsidR="006A27F4" w:rsidRPr="005F05BF" w:rsidRDefault="00F82102">
      <w:pPr>
        <w:widowControl/>
        <w:ind w:left="420" w:firstLineChars="0" w:firstLine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52DABD7F" wp14:editId="2CA49ACA">
            <wp:extent cx="5268595" cy="2604135"/>
            <wp:effectExtent l="0" t="0" r="8255" b="5715"/>
            <wp:docPr id="1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52845" w14:textId="77777777" w:rsidR="006A27F4" w:rsidRPr="005F05BF" w:rsidRDefault="00F82102">
      <w:pPr>
        <w:widowControl/>
        <w:numPr>
          <w:ilvl w:val="0"/>
          <w:numId w:val="15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确定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删除设备。也可勾选多个设备，点击批量删除。</w:t>
      </w:r>
    </w:p>
    <w:p w14:paraId="7756AE1D" w14:textId="77777777" w:rsidR="006A27F4" w:rsidRPr="005F05BF" w:rsidRDefault="00F82102">
      <w:pPr>
        <w:pStyle w:val="3"/>
        <w:rPr>
          <w:rFonts w:ascii="Times New Roman" w:hAnsi="Times New Roman" w:cs="Times New Roman"/>
        </w:rPr>
      </w:pPr>
      <w:bookmarkStart w:id="16" w:name="_Toc204092368"/>
      <w:r w:rsidRPr="005F05BF">
        <w:rPr>
          <w:rFonts w:ascii="Times New Roman" w:hAnsi="Times New Roman" w:cs="Times New Roman"/>
        </w:rPr>
        <w:t>编辑设备</w:t>
      </w:r>
      <w:bookmarkEnd w:id="16"/>
    </w:p>
    <w:p w14:paraId="53628093" w14:textId="77777777" w:rsidR="006A27F4" w:rsidRPr="005F05BF" w:rsidRDefault="00F82102">
      <w:pPr>
        <w:widowControl/>
        <w:ind w:firstLineChars="0" w:firstLine="0"/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</w:pP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>操作步骤</w:t>
      </w:r>
    </w:p>
    <w:p w14:paraId="04EB72EE" w14:textId="77777777" w:rsidR="006A27F4" w:rsidRPr="005F05BF" w:rsidRDefault="00F82102">
      <w:pPr>
        <w:widowControl/>
        <w:numPr>
          <w:ilvl w:val="0"/>
          <w:numId w:val="16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在设备列表中选中需要编辑的设备，比如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ONVIF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协议设备，点击右侧的</w:t>
      </w:r>
      <w:r w:rsidRPr="005F05BF">
        <w:rPr>
          <w:rFonts w:ascii="Times New Roman" w:eastAsia="宋体" w:hAnsi="Times New Roman" w:cs="Times New Roman"/>
          <w:noProof/>
          <w:color w:val="494949"/>
          <w:kern w:val="0"/>
          <w:szCs w:val="21"/>
        </w:rPr>
        <w:drawing>
          <wp:inline distT="0" distB="0" distL="114300" distR="114300" wp14:anchorId="41D2EF34" wp14:editId="542F8418">
            <wp:extent cx="161925" cy="142875"/>
            <wp:effectExtent l="0" t="0" r="9525" b="9525"/>
            <wp:docPr id="20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按钮。</w:t>
      </w:r>
    </w:p>
    <w:p w14:paraId="57A4BAAC" w14:textId="000CAC47" w:rsidR="006A27F4" w:rsidRPr="005F05BF" w:rsidRDefault="00F82102">
      <w:pPr>
        <w:widowControl/>
        <w:numPr>
          <w:ilvl w:val="0"/>
          <w:numId w:val="16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可修改：所属区域、设备名称、自定义标签、设备接入形式、经纬度、设备描述。</w:t>
      </w:r>
    </w:p>
    <w:p w14:paraId="659A4AC0" w14:textId="77777777" w:rsidR="006A27F4" w:rsidRPr="005F05BF" w:rsidRDefault="00F82102">
      <w:pPr>
        <w:widowControl/>
        <w:numPr>
          <w:ilvl w:val="0"/>
          <w:numId w:val="16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不可修改：接入方式、添加方式、设备类型、用户名、密码、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IP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、端口。</w:t>
      </w:r>
    </w:p>
    <w:p w14:paraId="6B3281A9" w14:textId="77777777" w:rsidR="006A27F4" w:rsidRPr="005F05BF" w:rsidRDefault="00F82102">
      <w:pPr>
        <w:widowControl/>
        <w:numPr>
          <w:ilvl w:val="0"/>
          <w:numId w:val="16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确定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。</w:t>
      </w:r>
    </w:p>
    <w:p w14:paraId="0BA52F67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3DEB5D44" wp14:editId="0965DDA9">
            <wp:extent cx="5272405" cy="5396865"/>
            <wp:effectExtent l="0" t="0" r="4445" b="1333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39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83166" w14:textId="77777777" w:rsidR="006A27F4" w:rsidRPr="005F05BF" w:rsidRDefault="00F82102">
      <w:pPr>
        <w:pStyle w:val="3"/>
        <w:rPr>
          <w:rFonts w:ascii="Times New Roman" w:hAnsi="Times New Roman" w:cs="Times New Roman"/>
        </w:rPr>
      </w:pPr>
      <w:bookmarkStart w:id="17" w:name="_Toc204092369"/>
      <w:r w:rsidRPr="005F05BF">
        <w:rPr>
          <w:rFonts w:ascii="Times New Roman" w:hAnsi="Times New Roman" w:cs="Times New Roman"/>
        </w:rPr>
        <w:t>重启设备</w:t>
      </w:r>
      <w:bookmarkEnd w:id="17"/>
    </w:p>
    <w:p w14:paraId="4A2BEB9F" w14:textId="77777777" w:rsidR="006A27F4" w:rsidRPr="005F05BF" w:rsidRDefault="00F82102">
      <w:pPr>
        <w:widowControl/>
        <w:ind w:firstLine="420"/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</w:pP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>操作步骤：</w:t>
      </w:r>
    </w:p>
    <w:p w14:paraId="11FB1D3D" w14:textId="77777777" w:rsidR="006A27F4" w:rsidRPr="005F05BF" w:rsidRDefault="00F82102">
      <w:pPr>
        <w:widowControl/>
        <w:numPr>
          <w:ilvl w:val="0"/>
          <w:numId w:val="17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勾选在线设备（离线设备不能重启）。</w:t>
      </w:r>
    </w:p>
    <w:p w14:paraId="699D64E8" w14:textId="77777777" w:rsidR="006A27F4" w:rsidRPr="005F05BF" w:rsidRDefault="00F82102">
      <w:pPr>
        <w:widowControl/>
        <w:numPr>
          <w:ilvl w:val="0"/>
          <w:numId w:val="17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点击重启设备按钮，重启设备。</w:t>
      </w:r>
    </w:p>
    <w:p w14:paraId="5634F784" w14:textId="77777777" w:rsidR="006A27F4" w:rsidRPr="005F05BF" w:rsidRDefault="00F82102">
      <w:pPr>
        <w:widowControl/>
        <w:numPr>
          <w:ilvl w:val="0"/>
          <w:numId w:val="17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</w:t>
      </w:r>
      <w:r w:rsidRPr="005F05BF">
        <w:rPr>
          <w:rFonts w:ascii="Times New Roman" w:eastAsia="宋体" w:hAnsi="Times New Roman" w:cs="Times New Roman"/>
          <w:noProof/>
          <w:color w:val="494949"/>
          <w:kern w:val="0"/>
          <w:szCs w:val="21"/>
        </w:rPr>
        <w:drawing>
          <wp:inline distT="0" distB="0" distL="114300" distR="114300" wp14:anchorId="23F55BB6" wp14:editId="16CC1B41">
            <wp:extent cx="971550" cy="323850"/>
            <wp:effectExtent l="0" t="0" r="0" b="0"/>
            <wp:docPr id="261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图片 26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按钮可查看设备重启成功或失败的记录。</w:t>
      </w:r>
    </w:p>
    <w:p w14:paraId="4908579F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2F3E40B1" wp14:editId="024482FF">
            <wp:extent cx="5265420" cy="3081655"/>
            <wp:effectExtent l="0" t="0" r="11430" b="4445"/>
            <wp:docPr id="13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08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65257" w14:textId="5533C857" w:rsidR="006A27F4" w:rsidRPr="005F05BF" w:rsidRDefault="00F82102">
      <w:pPr>
        <w:ind w:firstLine="42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</w:rPr>
        <w:t>【注】</w:t>
      </w:r>
      <w:r w:rsidRPr="005F05BF">
        <w:rPr>
          <w:rFonts w:ascii="Times New Roman" w:hAnsi="Times New Roman" w:cs="Times New Roman"/>
        </w:rPr>
        <w:t>IVS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1800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设备不支持重启功能</w:t>
      </w:r>
      <w:r w:rsidRPr="005F05BF">
        <w:rPr>
          <w:rFonts w:ascii="Times New Roman" w:hAnsi="Times New Roman" w:cs="Times New Roman"/>
        </w:rPr>
        <w:t>。</w:t>
      </w:r>
    </w:p>
    <w:p w14:paraId="3E9984ED" w14:textId="5EA97768" w:rsidR="005C6740" w:rsidRPr="005F05BF" w:rsidRDefault="005C6740" w:rsidP="005C6740">
      <w:pPr>
        <w:pStyle w:val="3"/>
        <w:tabs>
          <w:tab w:val="clear" w:pos="0"/>
        </w:tabs>
        <w:rPr>
          <w:rFonts w:ascii="Times New Roman" w:hAnsi="Times New Roman" w:cs="Times New Roman"/>
        </w:rPr>
      </w:pPr>
      <w:bookmarkStart w:id="18" w:name="_Toc204092370"/>
      <w:r w:rsidRPr="005F05BF">
        <w:rPr>
          <w:rFonts w:ascii="Times New Roman" w:hAnsi="Times New Roman" w:cs="Times New Roman"/>
        </w:rPr>
        <w:t>配置服务器</w:t>
      </w:r>
      <w:bookmarkEnd w:id="18"/>
    </w:p>
    <w:p w14:paraId="1FDEEBD0" w14:textId="3A1D0F88" w:rsidR="005C6740" w:rsidRPr="005F05BF" w:rsidRDefault="005C6740" w:rsidP="005C6740">
      <w:pPr>
        <w:widowControl/>
        <w:ind w:firstLineChars="0" w:firstLine="0"/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</w:pP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>操作步骤：</w:t>
      </w:r>
    </w:p>
    <w:p w14:paraId="07E9ACFA" w14:textId="7DD4AD62" w:rsidR="005C6740" w:rsidRPr="005F05BF" w:rsidRDefault="005C6740" w:rsidP="005C6740">
      <w:pPr>
        <w:pStyle w:val="af3"/>
        <w:numPr>
          <w:ilvl w:val="0"/>
          <w:numId w:val="26"/>
        </w:numPr>
        <w:ind w:firstLineChars="0"/>
        <w:rPr>
          <w:rFonts w:ascii="Times New Roman" w:hAnsi="Times New Roman" w:cs="Times New Roman"/>
          <w:noProof/>
        </w:rPr>
      </w:pPr>
      <w:r w:rsidRPr="005F05BF">
        <w:rPr>
          <w:rFonts w:ascii="Times New Roman" w:hAnsi="Times New Roman" w:cs="Times New Roman"/>
          <w:noProof/>
        </w:rPr>
        <w:t>选中需要分配的通道：可单通道点选，也可一次选中当前页。右下角可调整当前页的通道显示数量，最少为</w:t>
      </w:r>
      <w:r w:rsidRPr="005F05BF">
        <w:rPr>
          <w:rFonts w:ascii="Times New Roman" w:hAnsi="Times New Roman" w:cs="Times New Roman"/>
          <w:noProof/>
        </w:rPr>
        <w:t>“15</w:t>
      </w:r>
      <w:r w:rsidRPr="005F05BF">
        <w:rPr>
          <w:rFonts w:ascii="Times New Roman" w:hAnsi="Times New Roman" w:cs="Times New Roman"/>
          <w:noProof/>
        </w:rPr>
        <w:t>条</w:t>
      </w:r>
      <w:r w:rsidRPr="005F05BF">
        <w:rPr>
          <w:rFonts w:ascii="Times New Roman" w:hAnsi="Times New Roman" w:cs="Times New Roman"/>
          <w:noProof/>
        </w:rPr>
        <w:t>/</w:t>
      </w:r>
      <w:r w:rsidRPr="005F05BF">
        <w:rPr>
          <w:rFonts w:ascii="Times New Roman" w:hAnsi="Times New Roman" w:cs="Times New Roman"/>
          <w:noProof/>
        </w:rPr>
        <w:t>页</w:t>
      </w:r>
      <w:r w:rsidRPr="005F05BF">
        <w:rPr>
          <w:rFonts w:ascii="Times New Roman" w:hAnsi="Times New Roman" w:cs="Times New Roman"/>
          <w:noProof/>
        </w:rPr>
        <w:t>”</w:t>
      </w:r>
      <w:r w:rsidRPr="005F05BF">
        <w:rPr>
          <w:rFonts w:ascii="Times New Roman" w:hAnsi="Times New Roman" w:cs="Times New Roman"/>
          <w:noProof/>
        </w:rPr>
        <w:t>，最多为</w:t>
      </w:r>
      <w:r w:rsidRPr="005F05BF">
        <w:rPr>
          <w:rFonts w:ascii="Times New Roman" w:hAnsi="Times New Roman" w:cs="Times New Roman"/>
          <w:noProof/>
        </w:rPr>
        <w:t>“100</w:t>
      </w:r>
      <w:r w:rsidRPr="005F05BF">
        <w:rPr>
          <w:rFonts w:ascii="Times New Roman" w:hAnsi="Times New Roman" w:cs="Times New Roman"/>
          <w:noProof/>
        </w:rPr>
        <w:t>条</w:t>
      </w:r>
      <w:r w:rsidRPr="005F05BF">
        <w:rPr>
          <w:rFonts w:ascii="Times New Roman" w:hAnsi="Times New Roman" w:cs="Times New Roman"/>
          <w:noProof/>
        </w:rPr>
        <w:t>/</w:t>
      </w:r>
      <w:r w:rsidRPr="005F05BF">
        <w:rPr>
          <w:rFonts w:ascii="Times New Roman" w:hAnsi="Times New Roman" w:cs="Times New Roman"/>
          <w:noProof/>
        </w:rPr>
        <w:t>页</w:t>
      </w:r>
      <w:r w:rsidRPr="005F05BF">
        <w:rPr>
          <w:rFonts w:ascii="Times New Roman" w:hAnsi="Times New Roman" w:cs="Times New Roman"/>
          <w:noProof/>
        </w:rPr>
        <w:t>”</w:t>
      </w:r>
      <w:r w:rsidRPr="005F05BF">
        <w:rPr>
          <w:rFonts w:ascii="Times New Roman" w:hAnsi="Times New Roman" w:cs="Times New Roman"/>
          <w:noProof/>
        </w:rPr>
        <w:t>。</w:t>
      </w:r>
    </w:p>
    <w:p w14:paraId="103346CB" w14:textId="4F415E15" w:rsidR="005F05BF" w:rsidRPr="00A67FA9" w:rsidRDefault="005C6740" w:rsidP="00A67FA9">
      <w:pPr>
        <w:pStyle w:val="af3"/>
        <w:numPr>
          <w:ilvl w:val="0"/>
          <w:numId w:val="26"/>
        </w:numPr>
        <w:ind w:firstLineChars="0"/>
        <w:rPr>
          <w:rFonts w:ascii="Times New Roman" w:hAnsi="Times New Roman" w:cs="Times New Roman"/>
          <w:noProof/>
        </w:rPr>
      </w:pPr>
      <w:r w:rsidRPr="005F05BF">
        <w:rPr>
          <w:rFonts w:ascii="Times New Roman" w:hAnsi="Times New Roman" w:cs="Times New Roman"/>
          <w:noProof/>
        </w:rPr>
        <w:t>点击【配置服务器】，根据需要分配当前通道。</w:t>
      </w:r>
    </w:p>
    <w:p w14:paraId="18A8365F" w14:textId="42C18760" w:rsidR="005C6740" w:rsidRDefault="005C6740">
      <w:pPr>
        <w:ind w:firstLine="42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0" distR="0" wp14:anchorId="6BA623F6" wp14:editId="4549B9A9">
            <wp:extent cx="5274310" cy="2568575"/>
            <wp:effectExtent l="0" t="0" r="2540" b="317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336C8" w14:textId="0B394056" w:rsidR="00A9122A" w:rsidRDefault="00A9122A" w:rsidP="00A9122A">
      <w:pPr>
        <w:pStyle w:val="3"/>
        <w:tabs>
          <w:tab w:val="clear" w:pos="0"/>
        </w:tabs>
        <w:rPr>
          <w:rFonts w:ascii="Times New Roman" w:hAnsi="Times New Roman" w:cs="Times New Roman"/>
        </w:rPr>
      </w:pPr>
      <w:bookmarkStart w:id="19" w:name="_Toc204092371"/>
      <w:r>
        <w:rPr>
          <w:rFonts w:ascii="Times New Roman" w:hAnsi="Times New Roman" w:cs="Times New Roman" w:hint="eastAsia"/>
        </w:rPr>
        <w:lastRenderedPageBreak/>
        <w:t>预览测试</w:t>
      </w:r>
      <w:bookmarkEnd w:id="19"/>
    </w:p>
    <w:p w14:paraId="6FB62BBE" w14:textId="77777777" w:rsidR="0097350A" w:rsidRPr="005F05BF" w:rsidRDefault="0097350A" w:rsidP="0097350A">
      <w:pPr>
        <w:widowControl/>
        <w:ind w:firstLineChars="0" w:firstLine="0"/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</w:pP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>操作步骤：</w:t>
      </w:r>
    </w:p>
    <w:p w14:paraId="3AB909FD" w14:textId="2E65E13F" w:rsidR="0097350A" w:rsidRPr="005F05BF" w:rsidRDefault="0097350A" w:rsidP="0097350A">
      <w:pPr>
        <w:pStyle w:val="af3"/>
        <w:numPr>
          <w:ilvl w:val="0"/>
          <w:numId w:val="39"/>
        </w:numPr>
        <w:ind w:firstLineChars="0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 w:hint="eastAsia"/>
          <w:noProof/>
        </w:rPr>
        <w:t>设备列表最右侧操作按钮</w:t>
      </w:r>
    </w:p>
    <w:p w14:paraId="2E65E900" w14:textId="5BDF1072" w:rsidR="00A9122A" w:rsidRDefault="0097350A" w:rsidP="0097350A">
      <w:pPr>
        <w:ind w:firstLineChars="0" w:firstLine="0"/>
      </w:pPr>
      <w:r>
        <w:rPr>
          <w:noProof/>
        </w:rPr>
        <w:drawing>
          <wp:inline distT="0" distB="0" distL="0" distR="0" wp14:anchorId="21CB0E14" wp14:editId="1644D907">
            <wp:extent cx="5274310" cy="2653665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6DC67" w14:textId="6412F25A" w:rsidR="0097350A" w:rsidRPr="0097350A" w:rsidRDefault="0097350A" w:rsidP="0097350A">
      <w:pPr>
        <w:ind w:firstLineChars="0" w:firstLine="0"/>
      </w:pPr>
      <w:r>
        <w:rPr>
          <w:rFonts w:hint="eastAsia"/>
        </w:rPr>
        <w:t>2</w:t>
      </w:r>
      <w:r>
        <w:rPr>
          <w:rFonts w:hint="eastAsia"/>
        </w:rPr>
        <w:t>）点击播放，验证视频直播是否正常。</w:t>
      </w:r>
    </w:p>
    <w:p w14:paraId="5361BCCE" w14:textId="77777777" w:rsidR="006A27F4" w:rsidRPr="005F05BF" w:rsidRDefault="00F82102">
      <w:pPr>
        <w:pStyle w:val="2"/>
        <w:rPr>
          <w:rFonts w:ascii="Times New Roman" w:hAnsi="Times New Roman" w:cs="Times New Roman"/>
        </w:rPr>
      </w:pPr>
      <w:bookmarkStart w:id="20" w:name="_Toc204092372"/>
      <w:r w:rsidRPr="005F05BF">
        <w:rPr>
          <w:rFonts w:ascii="Times New Roman" w:hAnsi="Times New Roman" w:cs="Times New Roman"/>
        </w:rPr>
        <w:t>视频参数配置</w:t>
      </w:r>
      <w:bookmarkEnd w:id="20"/>
    </w:p>
    <w:p w14:paraId="67950592" w14:textId="77777777" w:rsidR="006A27F4" w:rsidRPr="005F05BF" w:rsidRDefault="00F82102">
      <w:p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可设置存储空间阈值进行视频保存配置。</w:t>
      </w:r>
    </w:p>
    <w:p w14:paraId="5B03B0F7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1962290F" wp14:editId="65CDF5AC">
            <wp:extent cx="5268595" cy="2604135"/>
            <wp:effectExtent l="0" t="0" r="8255" b="571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8E865" w14:textId="739A3880" w:rsidR="006A27F4" w:rsidRPr="005F05BF" w:rsidRDefault="007168EC">
      <w:pPr>
        <w:pStyle w:val="1"/>
        <w:rPr>
          <w:rFonts w:ascii="Times New Roman" w:hAnsi="Times New Roman" w:cs="Times New Roman"/>
        </w:rPr>
      </w:pPr>
      <w:bookmarkStart w:id="21" w:name="_Toc204092373"/>
      <w:r w:rsidRPr="005F05BF">
        <w:rPr>
          <w:rFonts w:ascii="Times New Roman" w:hAnsi="Times New Roman" w:cs="Times New Roman"/>
        </w:rPr>
        <w:lastRenderedPageBreak/>
        <w:t>主节点</w:t>
      </w:r>
      <w:r w:rsidR="00F82102" w:rsidRPr="005F05BF">
        <w:rPr>
          <w:rFonts w:ascii="Times New Roman" w:hAnsi="Times New Roman" w:cs="Times New Roman"/>
        </w:rPr>
        <w:t>运维中心</w:t>
      </w:r>
      <w:bookmarkEnd w:id="21"/>
    </w:p>
    <w:p w14:paraId="65E83D69" w14:textId="77777777" w:rsidR="006A27F4" w:rsidRPr="005F05BF" w:rsidRDefault="00F82102">
      <w:pPr>
        <w:pStyle w:val="2"/>
        <w:rPr>
          <w:rFonts w:ascii="Times New Roman" w:hAnsi="Times New Roman" w:cs="Times New Roman"/>
        </w:rPr>
      </w:pPr>
      <w:bookmarkStart w:id="22" w:name="_Toc204092374"/>
      <w:r w:rsidRPr="005F05BF">
        <w:rPr>
          <w:rFonts w:ascii="Times New Roman" w:hAnsi="Times New Roman" w:cs="Times New Roman"/>
        </w:rPr>
        <w:t>程序管理</w:t>
      </w:r>
      <w:bookmarkEnd w:id="22"/>
    </w:p>
    <w:p w14:paraId="1988D35E" w14:textId="77777777" w:rsidR="006A27F4" w:rsidRPr="005F05BF" w:rsidRDefault="00F82102">
      <w:pPr>
        <w:widowControl/>
        <w:ind w:firstLineChars="0"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可以进行客户端的升级服务，页面如下图所示。</w:t>
      </w:r>
    </w:p>
    <w:p w14:paraId="3121780B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2956B46F" wp14:editId="7E54BDD8">
            <wp:extent cx="5273040" cy="2971800"/>
            <wp:effectExtent l="0" t="0" r="3810" b="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70EFE" w14:textId="77777777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查询：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输入程序版本号，点击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查询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按钮可筛选出相应的数据。</w:t>
      </w:r>
    </w:p>
    <w:p w14:paraId="65D70DAC" w14:textId="77777777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清空</w:t>
      </w: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: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筛选出查询结果后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,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清空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按钮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,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可清空当前查询显示该页面所有数据。</w:t>
      </w:r>
    </w:p>
    <w:p w14:paraId="063472CE" w14:textId="77777777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添加</w:t>
      </w: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: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添加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按钮可新增程序管理包含程序类型、程序版本号、变更内容、上传程序安装包和强制升级，添加程序管理页面如下图所示：</w:t>
      </w:r>
    </w:p>
    <w:p w14:paraId="2524EADB" w14:textId="77777777" w:rsidR="006A27F4" w:rsidRPr="005F05BF" w:rsidRDefault="00F82102">
      <w:pPr>
        <w:ind w:firstLine="42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1403F82A" wp14:editId="77541DEC">
            <wp:extent cx="2750185" cy="3237865"/>
            <wp:effectExtent l="0" t="0" r="12065" b="635"/>
            <wp:docPr id="13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750185" cy="323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298DF" w14:textId="77777777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编辑：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选择一条数据点击列表操作栏中的</w:t>
      </w:r>
      <w:r w:rsidRPr="005F05BF">
        <w:rPr>
          <w:rFonts w:ascii="Times New Roman" w:eastAsia="宋体" w:hAnsi="Times New Roman" w:cs="Times New Roman"/>
          <w:noProof/>
          <w:color w:val="494949"/>
          <w:kern w:val="0"/>
          <w:szCs w:val="21"/>
        </w:rPr>
        <w:drawing>
          <wp:inline distT="0" distB="0" distL="114300" distR="114300" wp14:anchorId="710CEF8D" wp14:editId="184EE824">
            <wp:extent cx="190500" cy="179070"/>
            <wp:effectExtent l="0" t="0" r="0" b="11430"/>
            <wp:docPr id="364" name="图片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图片 36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7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按钮可对该条数据进行修改。</w:t>
      </w:r>
    </w:p>
    <w:p w14:paraId="3FBF572A" w14:textId="77777777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删除：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选择一条数据点击列表操作栏中的</w:t>
      </w:r>
      <w:r w:rsidRPr="005F05BF">
        <w:rPr>
          <w:rFonts w:ascii="Times New Roman" w:eastAsia="宋体" w:hAnsi="Times New Roman" w:cs="Times New Roman"/>
          <w:noProof/>
          <w:color w:val="494949"/>
          <w:kern w:val="0"/>
          <w:szCs w:val="21"/>
        </w:rPr>
        <w:drawing>
          <wp:inline distT="0" distB="0" distL="114300" distR="114300" wp14:anchorId="262C608E" wp14:editId="0F80F943">
            <wp:extent cx="247650" cy="209550"/>
            <wp:effectExtent l="0" t="0" r="0" b="0"/>
            <wp:docPr id="366" name="图片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图片 36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按钮可删除该条数据。</w:t>
      </w:r>
    </w:p>
    <w:p w14:paraId="2A7FA9EB" w14:textId="77777777" w:rsidR="006A27F4" w:rsidRPr="005F05BF" w:rsidRDefault="00F82102">
      <w:pPr>
        <w:ind w:firstLine="422"/>
        <w:rPr>
          <w:rFonts w:ascii="Times New Roman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上架：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选择一条数据点击列表操作栏中的</w:t>
      </w: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61E7325D" wp14:editId="7D840E5F">
            <wp:extent cx="171450" cy="161925"/>
            <wp:effectExtent l="0" t="0" r="0" b="9525"/>
            <wp:docPr id="13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按钮可上架该程序。</w:t>
      </w:r>
    </w:p>
    <w:p w14:paraId="7EA67708" w14:textId="77777777" w:rsidR="006A27F4" w:rsidRPr="005F05BF" w:rsidRDefault="00F82102">
      <w:pPr>
        <w:pStyle w:val="2"/>
        <w:rPr>
          <w:rFonts w:ascii="Times New Roman" w:hAnsi="Times New Roman" w:cs="Times New Roman"/>
        </w:rPr>
      </w:pPr>
      <w:bookmarkStart w:id="23" w:name="_Toc204092375"/>
      <w:r w:rsidRPr="005F05BF">
        <w:rPr>
          <w:rFonts w:ascii="Times New Roman" w:hAnsi="Times New Roman" w:cs="Times New Roman"/>
        </w:rPr>
        <w:t>开放平台</w:t>
      </w:r>
      <w:bookmarkEnd w:id="23"/>
    </w:p>
    <w:p w14:paraId="533165DE" w14:textId="77777777" w:rsidR="006A27F4" w:rsidRPr="005F05BF" w:rsidRDefault="00F82102">
      <w:pPr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4E2844A1" wp14:editId="79DDA08A">
            <wp:extent cx="5266055" cy="2937510"/>
            <wp:effectExtent l="0" t="0" r="10795" b="15240"/>
            <wp:docPr id="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3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DC825" w14:textId="77777777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查询：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在名称框中输入名称，点击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查询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按钮可筛选出相应的数据。</w:t>
      </w:r>
    </w:p>
    <w:p w14:paraId="76940CC1" w14:textId="77777777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lastRenderedPageBreak/>
        <w:t>清空</w:t>
      </w: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: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筛选出查询内容后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,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清空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按钮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,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可清空当前页面查询内容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,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页面展示为全部内容。</w:t>
      </w:r>
    </w:p>
    <w:p w14:paraId="28BA35BC" w14:textId="77777777" w:rsidR="006A27F4" w:rsidRPr="005F05BF" w:rsidRDefault="00F82102">
      <w:pPr>
        <w:ind w:firstLine="422"/>
        <w:rPr>
          <w:rFonts w:ascii="Times New Roman" w:hAnsi="Times New Roman" w:cs="Times New Roman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接口文档：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点击可下载开放平台对接文档。如下图所示：</w:t>
      </w:r>
    </w:p>
    <w:p w14:paraId="0AAC3D40" w14:textId="77777777" w:rsidR="006A27F4" w:rsidRPr="005F05BF" w:rsidRDefault="00F82102">
      <w:pPr>
        <w:ind w:firstLine="42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4664B5FC" wp14:editId="20A65519">
            <wp:extent cx="3423285" cy="1558290"/>
            <wp:effectExtent l="0" t="0" r="5715" b="3810"/>
            <wp:docPr id="15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3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423285" cy="155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66C76" w14:textId="77777777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生成</w:t>
      </w: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: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生成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按钮可新增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AppKey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，输入名称。如下图所示。</w:t>
      </w:r>
    </w:p>
    <w:p w14:paraId="4D6BA4C9" w14:textId="77777777" w:rsidR="006A27F4" w:rsidRPr="005F05BF" w:rsidRDefault="00F82102">
      <w:pPr>
        <w:ind w:firstLine="42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281B5DAD" wp14:editId="3CE5752A">
            <wp:extent cx="3423285" cy="1635125"/>
            <wp:effectExtent l="0" t="0" r="5715" b="3175"/>
            <wp:docPr id="13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423285" cy="163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D9C85" w14:textId="77777777" w:rsidR="006A27F4" w:rsidRPr="005F05BF" w:rsidRDefault="00F82102">
      <w:pPr>
        <w:ind w:firstLine="42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49CC9264" wp14:editId="4818E0C4">
            <wp:extent cx="3423285" cy="1884045"/>
            <wp:effectExtent l="0" t="0" r="5715" b="1905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423285" cy="188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A6A90" w14:textId="77777777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删除：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选择一条数据点击列表操作栏中的</w:t>
      </w:r>
      <w:r w:rsidRPr="005F05BF">
        <w:rPr>
          <w:rFonts w:ascii="Times New Roman" w:eastAsia="宋体" w:hAnsi="Times New Roman" w:cs="Times New Roman"/>
          <w:noProof/>
          <w:color w:val="494949"/>
          <w:kern w:val="0"/>
          <w:szCs w:val="21"/>
        </w:rPr>
        <w:drawing>
          <wp:inline distT="0" distB="0" distL="114300" distR="114300" wp14:anchorId="7D73A241" wp14:editId="58249CC2">
            <wp:extent cx="247650" cy="209550"/>
            <wp:effectExtent l="0" t="0" r="0" b="0"/>
            <wp:docPr id="305" name="图片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图片 30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按钮可删除该条数据。</w:t>
      </w:r>
    </w:p>
    <w:p w14:paraId="2B2704C2" w14:textId="77777777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批量删除：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选择多条数据，点击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批量删除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可删除选中数据。</w:t>
      </w:r>
    </w:p>
    <w:p w14:paraId="12EE566E" w14:textId="4E3A66D4" w:rsidR="006A27F4" w:rsidRPr="005F05BF" w:rsidRDefault="005C2E1E">
      <w:pPr>
        <w:pStyle w:val="2"/>
        <w:rPr>
          <w:rFonts w:ascii="Times New Roman" w:hAnsi="Times New Roman" w:cs="Times New Roman"/>
        </w:rPr>
      </w:pPr>
      <w:bookmarkStart w:id="24" w:name="_Toc204092376"/>
      <w:r>
        <w:rPr>
          <w:rFonts w:ascii="Times New Roman" w:hAnsi="Times New Roman" w:cs="Times New Roman" w:hint="eastAsia"/>
        </w:rPr>
        <w:lastRenderedPageBreak/>
        <w:t>license</w:t>
      </w:r>
      <w:r w:rsidR="00F82102" w:rsidRPr="005F05BF">
        <w:rPr>
          <w:rFonts w:ascii="Times New Roman" w:hAnsi="Times New Roman" w:cs="Times New Roman"/>
        </w:rPr>
        <w:t>管理</w:t>
      </w:r>
      <w:bookmarkEnd w:id="24"/>
    </w:p>
    <w:p w14:paraId="5C76662B" w14:textId="77777777" w:rsidR="006A27F4" w:rsidRPr="005F05BF" w:rsidRDefault="00F82102">
      <w:pPr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0F9EB624" wp14:editId="56BE39A0">
            <wp:extent cx="5269230" cy="2940685"/>
            <wp:effectExtent l="0" t="0" r="7620" b="12065"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4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A5FE7" w14:textId="77777777" w:rsidR="006A27F4" w:rsidRPr="005F05BF" w:rsidRDefault="00F82102">
      <w:p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上传证书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填写证书名称并上传证书文件。如下图所示：</w:t>
      </w:r>
    </w:p>
    <w:p w14:paraId="6B7E0A6A" w14:textId="77777777" w:rsidR="006A27F4" w:rsidRPr="005F05BF" w:rsidRDefault="00F82102">
      <w:pPr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5AB591F4" wp14:editId="02AD2DE3">
            <wp:extent cx="2682240" cy="2383155"/>
            <wp:effectExtent l="0" t="0" r="3810" b="17145"/>
            <wp:docPr id="14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682240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27B1E" w14:textId="77777777" w:rsidR="006A27F4" w:rsidRPr="005F05BF" w:rsidRDefault="00F82102">
      <w:pPr>
        <w:pStyle w:val="2"/>
        <w:rPr>
          <w:rFonts w:ascii="Times New Roman" w:hAnsi="Times New Roman" w:cs="Times New Roman"/>
        </w:rPr>
      </w:pPr>
      <w:bookmarkStart w:id="25" w:name="_Toc204092377"/>
      <w:r w:rsidRPr="005F05BF">
        <w:rPr>
          <w:rFonts w:ascii="Times New Roman" w:hAnsi="Times New Roman" w:cs="Times New Roman"/>
        </w:rPr>
        <w:t>任务中心</w:t>
      </w:r>
      <w:bookmarkEnd w:id="25"/>
    </w:p>
    <w:p w14:paraId="261A1C6B" w14:textId="77777777" w:rsidR="006A27F4" w:rsidRPr="005F05BF" w:rsidRDefault="00F82102">
      <w:pPr>
        <w:ind w:firstLine="420"/>
        <w:rPr>
          <w:rFonts w:ascii="Times New Roman" w:hAnsi="Times New Roman" w:cs="Times New Roman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任务来源：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平台资源管理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-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下级平台资源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点击一次资源检索会生成一条检索任务。</w:t>
      </w:r>
    </w:p>
    <w:p w14:paraId="52C10BA3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48C614B0" wp14:editId="721478C2">
            <wp:extent cx="5273040" cy="2950845"/>
            <wp:effectExtent l="0" t="0" r="3810" b="1905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5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85317" w14:textId="77777777" w:rsidR="006A27F4" w:rsidRPr="005F05BF" w:rsidRDefault="00F82102">
      <w:pPr>
        <w:ind w:firstLine="422"/>
        <w:rPr>
          <w:rFonts w:ascii="Times New Roman" w:hAnsi="Times New Roman" w:cs="Times New Roman"/>
          <w:b/>
          <w:bCs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任务进度：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可勾选全部、执行中、已完成、异常，查看所需数据类型。</w:t>
      </w:r>
    </w:p>
    <w:p w14:paraId="35C88242" w14:textId="77777777" w:rsidR="006A27F4" w:rsidRPr="005F05BF" w:rsidRDefault="00F82102">
      <w:pPr>
        <w:ind w:firstLine="422"/>
        <w:rPr>
          <w:rFonts w:ascii="Times New Roman" w:hAnsi="Times New Roman" w:cs="Times New Roman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查看详情：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点击操作栏</w:t>
      </w:r>
      <w:r w:rsidRPr="005F05BF">
        <w:rPr>
          <w:rFonts w:ascii="Times New Roman" w:eastAsia="宋体" w:hAnsi="Times New Roman" w:cs="Times New Roman"/>
          <w:noProof/>
          <w:color w:val="494949"/>
          <w:kern w:val="0"/>
          <w:szCs w:val="21"/>
        </w:rPr>
        <w:drawing>
          <wp:inline distT="0" distB="0" distL="114300" distR="114300" wp14:anchorId="16698CA3" wp14:editId="6A44FAE4">
            <wp:extent cx="171450" cy="190500"/>
            <wp:effectExtent l="0" t="0" r="0" b="0"/>
            <wp:docPr id="20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8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可查看任务详情。如下图所示：</w:t>
      </w:r>
    </w:p>
    <w:p w14:paraId="6839DCD7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7359E713" wp14:editId="5B02B378">
            <wp:extent cx="5268595" cy="2119630"/>
            <wp:effectExtent l="0" t="0" r="8255" b="13970"/>
            <wp:docPr id="14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2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1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A0D29" w14:textId="77777777" w:rsidR="006A27F4" w:rsidRPr="005F05BF" w:rsidRDefault="00F82102">
      <w:pPr>
        <w:pStyle w:val="2"/>
        <w:rPr>
          <w:rFonts w:ascii="Times New Roman" w:hAnsi="Times New Roman" w:cs="Times New Roman"/>
        </w:rPr>
      </w:pPr>
      <w:bookmarkStart w:id="26" w:name="_Toc204092378"/>
      <w:r w:rsidRPr="005F05BF">
        <w:rPr>
          <w:rFonts w:ascii="Times New Roman" w:hAnsi="Times New Roman" w:cs="Times New Roman"/>
        </w:rPr>
        <w:lastRenderedPageBreak/>
        <w:t>平台资源查询</w:t>
      </w:r>
      <w:bookmarkEnd w:id="26"/>
    </w:p>
    <w:p w14:paraId="5E378455" w14:textId="77777777" w:rsidR="006A27F4" w:rsidRPr="005F05BF" w:rsidRDefault="00F82102">
      <w:pPr>
        <w:pStyle w:val="3"/>
        <w:rPr>
          <w:rFonts w:ascii="Times New Roman" w:hAnsi="Times New Roman" w:cs="Times New Roman"/>
        </w:rPr>
      </w:pPr>
      <w:bookmarkStart w:id="27" w:name="_Toc204092379"/>
      <w:r w:rsidRPr="005F05BF">
        <w:rPr>
          <w:rFonts w:ascii="Times New Roman" w:hAnsi="Times New Roman" w:cs="Times New Roman"/>
        </w:rPr>
        <w:t>下级平台资源</w:t>
      </w:r>
      <w:bookmarkEnd w:id="27"/>
    </w:p>
    <w:p w14:paraId="12DC91B0" w14:textId="2878E4FD" w:rsidR="006A27F4" w:rsidRPr="005F05BF" w:rsidRDefault="009D4C61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0F5877D" wp14:editId="328CE360">
            <wp:extent cx="5274310" cy="2714625"/>
            <wp:effectExtent l="0" t="0" r="2540" b="952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DDA7D" w14:textId="77777777" w:rsidR="006A27F4" w:rsidRPr="005F05BF" w:rsidRDefault="00F82102">
      <w:pPr>
        <w:ind w:firstLine="422"/>
        <w:rPr>
          <w:rFonts w:ascii="Times New Roman" w:hAnsi="Times New Roman" w:cs="Times New Roman"/>
          <w:b/>
          <w:bCs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查询：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输入通道名称、选择在线状态，点击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查询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可筛选相应数据。</w:t>
      </w:r>
    </w:p>
    <w:p w14:paraId="1E43C72D" w14:textId="77777777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清空：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点击可清空查询结果，显示全部下级平台通道信息。</w:t>
      </w:r>
    </w:p>
    <w:p w14:paraId="293CD40E" w14:textId="77777777" w:rsidR="006A27F4" w:rsidRPr="005F05BF" w:rsidRDefault="00F82102">
      <w:pPr>
        <w:pStyle w:val="3"/>
        <w:rPr>
          <w:rFonts w:ascii="Times New Roman" w:hAnsi="Times New Roman" w:cs="Times New Roman"/>
        </w:rPr>
      </w:pPr>
      <w:bookmarkStart w:id="28" w:name="_Toc204092380"/>
      <w:r w:rsidRPr="005F05BF">
        <w:rPr>
          <w:rFonts w:ascii="Times New Roman" w:hAnsi="Times New Roman" w:cs="Times New Roman"/>
        </w:rPr>
        <w:t>第三方私协向下级联</w:t>
      </w:r>
      <w:bookmarkEnd w:id="28"/>
    </w:p>
    <w:p w14:paraId="1D9FD43C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3ECA0501" wp14:editId="672ED206">
            <wp:extent cx="5268595" cy="2604135"/>
            <wp:effectExtent l="0" t="0" r="825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DCFA6" w14:textId="77777777" w:rsidR="006A27F4" w:rsidRPr="005F05BF" w:rsidRDefault="00F82102">
      <w:pPr>
        <w:ind w:firstLine="422"/>
        <w:rPr>
          <w:rFonts w:ascii="Times New Roman" w:hAnsi="Times New Roman" w:cs="Times New Roman"/>
          <w:b/>
          <w:bCs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查询：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选择平台，输入通道名称、选择在线状态，点击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查询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可筛选相应数据。</w:t>
      </w:r>
    </w:p>
    <w:p w14:paraId="1C33E295" w14:textId="77777777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清空：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点击可清空查询结果，显示全部第三方通道信息。</w:t>
      </w:r>
    </w:p>
    <w:p w14:paraId="0D88285A" w14:textId="77777777" w:rsidR="006A27F4" w:rsidRPr="005F05BF" w:rsidRDefault="00F82102">
      <w:pPr>
        <w:pStyle w:val="2"/>
        <w:rPr>
          <w:rFonts w:ascii="Times New Roman" w:hAnsi="Times New Roman" w:cs="Times New Roman"/>
        </w:rPr>
      </w:pPr>
      <w:bookmarkStart w:id="29" w:name="_Toc204092381"/>
      <w:r w:rsidRPr="005F05BF">
        <w:rPr>
          <w:rFonts w:ascii="Times New Roman" w:hAnsi="Times New Roman" w:cs="Times New Roman"/>
        </w:rPr>
        <w:lastRenderedPageBreak/>
        <w:t>向下级联</w:t>
      </w:r>
      <w:bookmarkEnd w:id="29"/>
    </w:p>
    <w:p w14:paraId="3B80BD57" w14:textId="77777777" w:rsidR="006A27F4" w:rsidRPr="005F05BF" w:rsidRDefault="00F82102">
      <w:pPr>
        <w:pStyle w:val="3"/>
        <w:rPr>
          <w:rFonts w:ascii="Times New Roman" w:hAnsi="Times New Roman" w:cs="Times New Roman"/>
        </w:rPr>
      </w:pPr>
      <w:bookmarkStart w:id="30" w:name="_Toc204092382"/>
      <w:r w:rsidRPr="005F05BF">
        <w:rPr>
          <w:rFonts w:ascii="Times New Roman" w:hAnsi="Times New Roman" w:cs="Times New Roman"/>
        </w:rPr>
        <w:t>国标向下级联</w:t>
      </w:r>
      <w:bookmarkEnd w:id="30"/>
    </w:p>
    <w:p w14:paraId="54EC98BB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0A3C2825" wp14:editId="40DCBF80">
            <wp:extent cx="5268595" cy="2604135"/>
            <wp:effectExtent l="0" t="0" r="8255" b="5715"/>
            <wp:docPr id="3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C2DE1" w14:textId="77777777" w:rsidR="006A27F4" w:rsidRPr="005F05BF" w:rsidRDefault="00F82102" w:rsidP="00171D38">
      <w:pPr>
        <w:pStyle w:val="4"/>
        <w:tabs>
          <w:tab w:val="clear" w:pos="0"/>
        </w:tabs>
        <w:jc w:val="both"/>
        <w:rPr>
          <w:rFonts w:ascii="Times New Roman" w:eastAsia="宋体" w:hAnsi="Times New Roman" w:cs="Times New Roman"/>
          <w:b w:val="0"/>
          <w:bCs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Cs/>
          <w:color w:val="494949"/>
          <w:kern w:val="0"/>
          <w:szCs w:val="21"/>
          <w:lang w:bidi="ar"/>
        </w:rPr>
        <w:t>添加海康</w:t>
      </w:r>
      <w:r w:rsidRPr="00171D38">
        <w:t>下级</w:t>
      </w:r>
      <w:r w:rsidRPr="005F05BF">
        <w:rPr>
          <w:rFonts w:ascii="Times New Roman" w:eastAsia="宋体" w:hAnsi="Times New Roman" w:cs="Times New Roman"/>
          <w:bCs/>
          <w:color w:val="494949"/>
          <w:kern w:val="0"/>
          <w:szCs w:val="21"/>
          <w:lang w:bidi="ar"/>
        </w:rPr>
        <w:t>平台</w:t>
      </w:r>
    </w:p>
    <w:p w14:paraId="4F68D273" w14:textId="77777777" w:rsidR="006A27F4" w:rsidRPr="005F05BF" w:rsidRDefault="00F82102">
      <w:pPr>
        <w:widowControl/>
        <w:ind w:firstLineChars="0" w:firstLine="0"/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</w:pP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>操作步骤</w:t>
      </w: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 xml:space="preserve"> </w:t>
      </w:r>
    </w:p>
    <w:p w14:paraId="035E6B16" w14:textId="77777777" w:rsidR="006A27F4" w:rsidRPr="005F05BF" w:rsidRDefault="00F82102">
      <w:pPr>
        <w:widowControl/>
        <w:numPr>
          <w:ilvl w:val="0"/>
          <w:numId w:val="19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登录海康设备的运行管理中心，点击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状态监控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-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物料视图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。</w:t>
      </w:r>
    </w:p>
    <w:p w14:paraId="583ECE48" w14:textId="77777777" w:rsidR="006A27F4" w:rsidRPr="005F05BF" w:rsidRDefault="00F82102">
      <w:pPr>
        <w:widowControl/>
        <w:numPr>
          <w:ilvl w:val="0"/>
          <w:numId w:val="19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在搜索框内输入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视频联网网关（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ncg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）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。如下图所示：</w:t>
      </w:r>
    </w:p>
    <w:p w14:paraId="7C7C8F32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6FAB63D8" wp14:editId="1D224736">
            <wp:extent cx="5268595" cy="2604135"/>
            <wp:effectExtent l="0" t="0" r="8255" b="571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E78B5" w14:textId="77777777" w:rsidR="006A27F4" w:rsidRPr="005F05BF" w:rsidRDefault="00F82102">
      <w:pPr>
        <w:widowControl/>
        <w:numPr>
          <w:ilvl w:val="0"/>
          <w:numId w:val="19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网关配置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-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外域配置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-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添加上级域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。如下图所示：</w:t>
      </w:r>
    </w:p>
    <w:p w14:paraId="61B9A838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4712B244" wp14:editId="334DB7C4">
            <wp:extent cx="5268595" cy="2604135"/>
            <wp:effectExtent l="0" t="0" r="8255" b="571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75ED6" w14:textId="77777777" w:rsidR="006A27F4" w:rsidRPr="005F05BF" w:rsidRDefault="00F82102">
      <w:pPr>
        <w:widowControl/>
        <w:numPr>
          <w:ilvl w:val="0"/>
          <w:numId w:val="20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外域名称：可自行设置名称。</w:t>
      </w:r>
    </w:p>
    <w:p w14:paraId="407E0033" w14:textId="77777777" w:rsidR="006A27F4" w:rsidRPr="005F05BF" w:rsidRDefault="00F82102">
      <w:pPr>
        <w:widowControl/>
        <w:numPr>
          <w:ilvl w:val="0"/>
          <w:numId w:val="20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平台厂家：选择其他。</w:t>
      </w:r>
    </w:p>
    <w:p w14:paraId="3CDA70CE" w14:textId="77777777" w:rsidR="006A27F4" w:rsidRPr="005F05BF" w:rsidRDefault="00F82102">
      <w:pPr>
        <w:widowControl/>
        <w:numPr>
          <w:ilvl w:val="0"/>
          <w:numId w:val="20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外域编码：即本级平台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ID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，获取方式如下图所示：</w:t>
      </w:r>
    </w:p>
    <w:p w14:paraId="2326653B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478FA49B" wp14:editId="6CAAB64F">
            <wp:extent cx="5268595" cy="2604135"/>
            <wp:effectExtent l="0" t="0" r="8255" b="5715"/>
            <wp:docPr id="3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5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64C79" w14:textId="77777777" w:rsidR="006A27F4" w:rsidRPr="005F05BF" w:rsidRDefault="00F82102">
      <w:pPr>
        <w:widowControl/>
        <w:numPr>
          <w:ilvl w:val="0"/>
          <w:numId w:val="20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IP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地址：即本级平台外网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IP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，获取方式如下图所示：</w:t>
      </w:r>
    </w:p>
    <w:p w14:paraId="73B06EBC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6C20D308" wp14:editId="424CCE1F">
            <wp:extent cx="5274310" cy="2563495"/>
            <wp:effectExtent l="0" t="0" r="2540" b="8255"/>
            <wp:docPr id="4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6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505A7" w14:textId="77777777" w:rsidR="006A27F4" w:rsidRPr="005F05BF" w:rsidRDefault="00F82102">
      <w:pPr>
        <w:widowControl/>
        <w:numPr>
          <w:ilvl w:val="0"/>
          <w:numId w:val="20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信令通信端口：即本级平台端口，获取方式如下图所示：</w:t>
      </w:r>
    </w:p>
    <w:p w14:paraId="3A06AC1D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178C4A9D" wp14:editId="7C172A38">
            <wp:extent cx="5261610" cy="2565400"/>
            <wp:effectExtent l="0" t="0" r="15240" b="6350"/>
            <wp:docPr id="5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5A336" w14:textId="77777777" w:rsidR="006A27F4" w:rsidRPr="005F05BF" w:rsidRDefault="00F82102">
      <w:pPr>
        <w:widowControl/>
        <w:numPr>
          <w:ilvl w:val="0"/>
          <w:numId w:val="20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其他功能开启请按需选择。如下图所示：</w:t>
      </w:r>
    </w:p>
    <w:p w14:paraId="4C531DD1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1FBBA799" wp14:editId="7D1958CB">
            <wp:extent cx="5268595" cy="2604135"/>
            <wp:effectExtent l="0" t="0" r="8255" b="5715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ABB48B" w14:textId="77777777" w:rsidR="006A27F4" w:rsidRPr="005F05BF" w:rsidRDefault="00F82102">
      <w:pPr>
        <w:widowControl/>
        <w:numPr>
          <w:ilvl w:val="0"/>
          <w:numId w:val="19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lastRenderedPageBreak/>
        <w:t>登录智慧园区转码平台，点击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运维中心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-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向下级联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-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国标向下级联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-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添加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。如下图所示：</w:t>
      </w:r>
    </w:p>
    <w:p w14:paraId="7539F543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50705723" wp14:editId="00CBA911">
            <wp:extent cx="5268595" cy="2604135"/>
            <wp:effectExtent l="0" t="0" r="8255" b="5715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82F118" w14:textId="77777777" w:rsidR="006A27F4" w:rsidRPr="005F05BF" w:rsidRDefault="00F82102">
      <w:pPr>
        <w:widowControl/>
        <w:numPr>
          <w:ilvl w:val="0"/>
          <w:numId w:val="20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外域编码：即海康平台域标识，获取方式如下：</w:t>
      </w:r>
    </w:p>
    <w:p w14:paraId="7967F2F7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2021B25E" wp14:editId="47C474AD">
            <wp:extent cx="5268595" cy="2604135"/>
            <wp:effectExtent l="0" t="0" r="8255" b="5715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0F85A" w14:textId="77777777" w:rsidR="006A27F4" w:rsidRPr="005F05BF" w:rsidRDefault="00F82102">
      <w:pPr>
        <w:widowControl/>
        <w:numPr>
          <w:ilvl w:val="0"/>
          <w:numId w:val="20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IP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地址：即海康平台的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IP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地址。</w:t>
      </w:r>
    </w:p>
    <w:p w14:paraId="08A449AC" w14:textId="77777777" w:rsidR="006A27F4" w:rsidRPr="005F05BF" w:rsidRDefault="00F82102">
      <w:pPr>
        <w:widowControl/>
        <w:numPr>
          <w:ilvl w:val="0"/>
          <w:numId w:val="20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信令通信端口：即海康平台的信令通信端口，获取方式如下所示：</w:t>
      </w:r>
    </w:p>
    <w:p w14:paraId="21AB0F12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56BCDC7D" wp14:editId="26637C15">
            <wp:extent cx="5268595" cy="2604135"/>
            <wp:effectExtent l="0" t="0" r="8255" b="5715"/>
            <wp:docPr id="2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DF93C" w14:textId="77777777" w:rsidR="006A27F4" w:rsidRPr="005F05BF" w:rsidRDefault="00F82102">
      <w:pPr>
        <w:widowControl/>
        <w:numPr>
          <w:ilvl w:val="0"/>
          <w:numId w:val="20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平台类型：选择海康。</w:t>
      </w:r>
    </w:p>
    <w:p w14:paraId="27FF4884" w14:textId="77777777" w:rsidR="006A27F4" w:rsidRPr="005F05BF" w:rsidRDefault="00F82102">
      <w:pPr>
        <w:widowControl/>
        <w:numPr>
          <w:ilvl w:val="0"/>
          <w:numId w:val="20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所属网域：即海康平台的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IP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地址，获取方式如下所示：</w:t>
      </w:r>
    </w:p>
    <w:p w14:paraId="078DC201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519BEED8" wp14:editId="6626BDAB">
            <wp:extent cx="5268595" cy="2604135"/>
            <wp:effectExtent l="0" t="0" r="8255" b="5715"/>
            <wp:docPr id="2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3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84FDE" w14:textId="77777777" w:rsidR="006A27F4" w:rsidRPr="005F05BF" w:rsidRDefault="00F82102">
      <w:pPr>
        <w:widowControl/>
        <w:numPr>
          <w:ilvl w:val="0"/>
          <w:numId w:val="20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外域用户名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/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外域验证密码：如果添加海康平台时开启了鉴权，会要求设置用户名和密码，此处点击开启鉴权，输入添加海康平台时设置的用户名、密码即可。</w:t>
      </w:r>
    </w:p>
    <w:p w14:paraId="2AFCD7A2" w14:textId="77777777" w:rsidR="006A27F4" w:rsidRPr="005F05BF" w:rsidRDefault="00F82102">
      <w:pPr>
        <w:widowControl/>
        <w:numPr>
          <w:ilvl w:val="0"/>
          <w:numId w:val="19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进入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资源共享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-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子组织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点击左侧根节点在组织列表中勾选未共享的资源，点击列表左上角的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共享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。如下图所示：</w:t>
      </w:r>
    </w:p>
    <w:p w14:paraId="40E92F7A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774723DB" wp14:editId="7F37877C">
            <wp:extent cx="5268595" cy="2604135"/>
            <wp:effectExtent l="0" t="0" r="8255" b="571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F3C0D" w14:textId="77777777" w:rsidR="006A27F4" w:rsidRPr="005F05BF" w:rsidRDefault="00F82102">
      <w:pPr>
        <w:widowControl/>
        <w:numPr>
          <w:ilvl w:val="0"/>
          <w:numId w:val="19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点击上述已共享的组织，勾选下级组织列表中待共享的组织，点击列表左上角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共享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。如下图所示：</w:t>
      </w:r>
    </w:p>
    <w:p w14:paraId="453FABAB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105594DD" wp14:editId="3E3C9CA8">
            <wp:extent cx="5268595" cy="2604135"/>
            <wp:effectExtent l="0" t="0" r="8255" b="571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99D02" w14:textId="77777777" w:rsidR="006A27F4" w:rsidRPr="005F05BF" w:rsidRDefault="00F82102">
      <w:pPr>
        <w:widowControl/>
        <w:numPr>
          <w:ilvl w:val="0"/>
          <w:numId w:val="19"/>
        </w:numPr>
        <w:ind w:firstLine="42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点击左侧组织树中已共享的多级组织，点击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监控点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，勾选待共享的监控点，点击列表左上角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共享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。如下图所示：</w:t>
      </w:r>
    </w:p>
    <w:p w14:paraId="23F9200F" w14:textId="4ECCDFB3" w:rsidR="006A27F4" w:rsidRDefault="00F82102">
      <w:pPr>
        <w:widowControl/>
        <w:ind w:firstLineChars="0" w:firstLine="0"/>
        <w:jc w:val="both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36529F9D" wp14:editId="1AC227EC">
            <wp:extent cx="5268595" cy="2604135"/>
            <wp:effectExtent l="0" t="0" r="8255" b="571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A0BC4" w14:textId="77777777" w:rsidR="00171D38" w:rsidRDefault="00171D38" w:rsidP="00171D38">
      <w:pPr>
        <w:pStyle w:val="4"/>
        <w:jc w:val="both"/>
      </w:pPr>
      <w:r>
        <w:rPr>
          <w:rFonts w:hint="eastAsia"/>
        </w:rPr>
        <w:t>添加宇视下级平台</w:t>
      </w:r>
    </w:p>
    <w:p w14:paraId="03A2277D" w14:textId="77777777" w:rsidR="00171D38" w:rsidRPr="003522D5" w:rsidRDefault="00171D38" w:rsidP="00171D38">
      <w:pPr>
        <w:ind w:firstLine="420"/>
        <w:jc w:val="center"/>
        <w:rPr>
          <w:rFonts w:ascii="宋体" w:eastAsia="宋体" w:hAnsi="宋体"/>
          <w:sz w:val="24"/>
        </w:rPr>
      </w:pPr>
      <w:r>
        <w:rPr>
          <w:noProof/>
        </w:rPr>
        <w:drawing>
          <wp:inline distT="0" distB="0" distL="0" distR="0" wp14:anchorId="1E35AD57" wp14:editId="0C479902">
            <wp:extent cx="3183546" cy="16764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202734" cy="1686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18C3F" w14:textId="77777777" w:rsidR="00171D38" w:rsidRPr="003522D5" w:rsidRDefault="00171D38" w:rsidP="00171D38">
      <w:pPr>
        <w:ind w:firstLineChars="83" w:firstLine="199"/>
        <w:rPr>
          <w:rFonts w:ascii="宋体" w:eastAsia="宋体" w:hAnsi="宋体"/>
          <w:sz w:val="24"/>
        </w:rPr>
      </w:pPr>
      <w:r w:rsidRPr="003522D5">
        <w:rPr>
          <w:rFonts w:ascii="宋体" w:eastAsia="宋体" w:hAnsi="宋体" w:hint="eastAsia"/>
          <w:sz w:val="24"/>
        </w:rPr>
        <w:t>1、点击系统管理</w:t>
      </w:r>
      <w:r w:rsidRPr="003522D5">
        <w:rPr>
          <w:rFonts w:ascii="宋体" w:eastAsia="宋体" w:hAnsi="宋体"/>
          <w:sz w:val="24"/>
        </w:rPr>
        <w:t>—</w:t>
      </w:r>
      <w:r w:rsidRPr="003522D5">
        <w:rPr>
          <w:rFonts w:ascii="宋体" w:eastAsia="宋体" w:hAnsi="宋体" w:hint="eastAsia"/>
          <w:sz w:val="24"/>
        </w:rPr>
        <w:t>设备管理</w:t>
      </w:r>
    </w:p>
    <w:p w14:paraId="47FE42AD" w14:textId="77777777" w:rsidR="00171D38" w:rsidRPr="003522D5" w:rsidRDefault="00171D38" w:rsidP="00171D38">
      <w:pPr>
        <w:ind w:firstLineChars="0" w:firstLine="0"/>
        <w:rPr>
          <w:rFonts w:ascii="宋体" w:eastAsia="宋体" w:hAnsi="宋体"/>
          <w:sz w:val="24"/>
        </w:rPr>
      </w:pPr>
      <w:r w:rsidRPr="003522D5">
        <w:rPr>
          <w:rFonts w:ascii="宋体" w:eastAsia="宋体" w:hAnsi="宋体"/>
          <w:noProof/>
          <w:sz w:val="24"/>
        </w:rPr>
        <w:drawing>
          <wp:inline distT="0" distB="0" distL="0" distR="0" wp14:anchorId="31C59042" wp14:editId="033C061A">
            <wp:extent cx="5276850" cy="2560859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85789" cy="2565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0AF02" w14:textId="77777777" w:rsidR="00171D38" w:rsidRPr="003522D5" w:rsidRDefault="00171D38" w:rsidP="00171D38">
      <w:pPr>
        <w:ind w:firstLineChars="0" w:firstLine="0"/>
        <w:rPr>
          <w:rFonts w:ascii="宋体" w:eastAsia="宋体" w:hAnsi="宋体"/>
          <w:sz w:val="24"/>
        </w:rPr>
      </w:pPr>
      <w:r w:rsidRPr="003522D5">
        <w:rPr>
          <w:rFonts w:ascii="宋体" w:eastAsia="宋体" w:hAnsi="宋体"/>
          <w:noProof/>
          <w:sz w:val="24"/>
        </w:rPr>
        <w:lastRenderedPageBreak/>
        <w:drawing>
          <wp:inline distT="0" distB="0" distL="0" distR="0" wp14:anchorId="30C2C9EB" wp14:editId="3BC9183C">
            <wp:extent cx="5295900" cy="2650345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300585" cy="2652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69022" w14:textId="77777777" w:rsidR="00171D38" w:rsidRPr="0076519B" w:rsidRDefault="00171D38" w:rsidP="00171D38">
      <w:pPr>
        <w:ind w:firstLineChars="83" w:firstLine="174"/>
        <w:rPr>
          <w:rFonts w:ascii="宋体" w:eastAsia="宋体" w:hAnsi="宋体"/>
          <w:szCs w:val="21"/>
        </w:rPr>
      </w:pPr>
      <w:r w:rsidRPr="0076519B">
        <w:rPr>
          <w:rFonts w:ascii="宋体" w:eastAsia="宋体" w:hAnsi="宋体" w:hint="eastAsia"/>
          <w:szCs w:val="21"/>
        </w:rPr>
        <w:t>设备配置-中心服务器-本域配置获取</w:t>
      </w:r>
      <w:r w:rsidRPr="0076519B">
        <w:rPr>
          <w:rFonts w:ascii="宋体" w:eastAsia="宋体" w:hAnsi="宋体" w:hint="eastAsia"/>
          <w:b/>
          <w:szCs w:val="21"/>
        </w:rPr>
        <w:t>国标跨域互联域编码。</w:t>
      </w:r>
    </w:p>
    <w:p w14:paraId="3DE428DE" w14:textId="77777777" w:rsidR="00171D38" w:rsidRPr="003522D5" w:rsidRDefault="00171D38" w:rsidP="00171D38">
      <w:pPr>
        <w:ind w:firstLineChars="0" w:firstLine="0"/>
        <w:rPr>
          <w:rFonts w:ascii="宋体" w:eastAsia="宋体" w:hAnsi="宋体"/>
          <w:sz w:val="24"/>
        </w:rPr>
      </w:pPr>
      <w:r w:rsidRPr="003522D5">
        <w:rPr>
          <w:rFonts w:ascii="宋体" w:eastAsia="宋体" w:hAnsi="宋体"/>
          <w:noProof/>
          <w:sz w:val="24"/>
        </w:rPr>
        <w:drawing>
          <wp:inline distT="0" distB="0" distL="0" distR="0" wp14:anchorId="2CB39ACD" wp14:editId="01467E9F">
            <wp:extent cx="5238750" cy="2680387"/>
            <wp:effectExtent l="0" t="0" r="0" b="571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46611" cy="2684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09D91" w14:textId="77777777" w:rsidR="00171D38" w:rsidRPr="003522D5" w:rsidRDefault="00171D38" w:rsidP="00171D38">
      <w:pPr>
        <w:ind w:firstLineChars="83" w:firstLine="199"/>
        <w:rPr>
          <w:rFonts w:ascii="宋体" w:eastAsia="宋体" w:hAnsi="宋体" w:cs="Segoe UI"/>
          <w:sz w:val="24"/>
          <w:szCs w:val="21"/>
          <w:shd w:val="clear" w:color="auto" w:fill="FFFFFF"/>
        </w:rPr>
      </w:pPr>
      <w:r w:rsidRPr="003522D5">
        <w:rPr>
          <w:rFonts w:ascii="宋体" w:eastAsia="宋体" w:hAnsi="宋体" w:cs="Segoe UI"/>
          <w:sz w:val="24"/>
          <w:szCs w:val="21"/>
          <w:shd w:val="clear" w:color="auto" w:fill="FFFFFF"/>
        </w:rPr>
        <w:t>跨域互联域编码</w:t>
      </w:r>
      <w:r w:rsidRPr="003522D5">
        <w:rPr>
          <w:rFonts w:ascii="宋体" w:eastAsia="宋体" w:hAnsi="宋体" w:cs="Segoe UI" w:hint="eastAsia"/>
          <w:sz w:val="24"/>
          <w:szCs w:val="21"/>
          <w:shd w:val="clear" w:color="auto" w:fill="FFFFFF"/>
        </w:rPr>
        <w:t>，端口5</w:t>
      </w:r>
      <w:r w:rsidRPr="003522D5">
        <w:rPr>
          <w:rFonts w:ascii="宋体" w:eastAsia="宋体" w:hAnsi="宋体" w:cs="Segoe UI"/>
          <w:sz w:val="24"/>
          <w:szCs w:val="21"/>
          <w:shd w:val="clear" w:color="auto" w:fill="FFFFFF"/>
        </w:rPr>
        <w:t>06</w:t>
      </w:r>
      <w:r w:rsidRPr="003522D5">
        <w:rPr>
          <w:rFonts w:ascii="宋体" w:eastAsia="宋体" w:hAnsi="宋体" w:cs="Segoe UI" w:hint="eastAsia"/>
          <w:sz w:val="24"/>
          <w:szCs w:val="21"/>
          <w:shd w:val="clear" w:color="auto" w:fill="FFFFFF"/>
        </w:rPr>
        <w:t>1</w:t>
      </w:r>
    </w:p>
    <w:p w14:paraId="33A9CA79" w14:textId="77777777" w:rsidR="00171D38" w:rsidRPr="003522D5" w:rsidRDefault="00171D38" w:rsidP="00171D38">
      <w:pPr>
        <w:ind w:firstLineChars="83" w:firstLine="199"/>
        <w:rPr>
          <w:rFonts w:ascii="宋体" w:eastAsia="宋体" w:hAnsi="宋体"/>
          <w:sz w:val="24"/>
        </w:rPr>
      </w:pPr>
      <w:r w:rsidRPr="003522D5">
        <w:rPr>
          <w:rFonts w:ascii="宋体" w:eastAsia="宋体" w:hAnsi="宋体" w:cs="Segoe UI" w:hint="eastAsia"/>
          <w:sz w:val="24"/>
          <w:szCs w:val="21"/>
          <w:shd w:val="clear" w:color="auto" w:fill="FFFFFF"/>
        </w:rPr>
        <w:t>2、将以上获取的信息填写到中维转码平台向下级联国标参数中：</w:t>
      </w:r>
    </w:p>
    <w:p w14:paraId="2DD2BBC9" w14:textId="21544AE9" w:rsidR="00171D38" w:rsidRPr="003522D5" w:rsidRDefault="00171D38" w:rsidP="00400E35">
      <w:pPr>
        <w:ind w:firstLineChars="0" w:firstLine="0"/>
        <w:rPr>
          <w:rFonts w:ascii="宋体" w:eastAsia="宋体" w:hAnsi="宋体"/>
          <w:sz w:val="24"/>
        </w:rPr>
      </w:pPr>
      <w:r w:rsidRPr="003522D5">
        <w:rPr>
          <w:rFonts w:ascii="宋体" w:eastAsia="宋体" w:hAnsi="宋体"/>
          <w:noProof/>
          <w:sz w:val="24"/>
        </w:rPr>
        <w:lastRenderedPageBreak/>
        <w:drawing>
          <wp:inline distT="0" distB="0" distL="0" distR="0" wp14:anchorId="08744C91" wp14:editId="70AA0FFF">
            <wp:extent cx="5286375" cy="2565482"/>
            <wp:effectExtent l="0" t="0" r="0" b="635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94379" cy="2569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AD2BC" w14:textId="77777777" w:rsidR="00171D38" w:rsidRPr="003522D5" w:rsidRDefault="00171D38" w:rsidP="00171D38">
      <w:pPr>
        <w:ind w:firstLineChars="0" w:firstLine="0"/>
        <w:rPr>
          <w:rFonts w:ascii="宋体" w:eastAsia="宋体" w:hAnsi="宋体"/>
          <w:sz w:val="24"/>
        </w:rPr>
      </w:pPr>
      <w:r w:rsidRPr="003522D5">
        <w:rPr>
          <w:rFonts w:ascii="宋体" w:eastAsia="宋体" w:hAnsi="宋体" w:hint="eastAsia"/>
          <w:sz w:val="24"/>
        </w:rPr>
        <w:t>填写宇视平台上的国标部分：</w:t>
      </w:r>
    </w:p>
    <w:p w14:paraId="6AF31910" w14:textId="77777777" w:rsidR="00171D38" w:rsidRPr="0076519B" w:rsidRDefault="00171D38" w:rsidP="00171D38">
      <w:pPr>
        <w:ind w:firstLineChars="0" w:firstLine="0"/>
        <w:rPr>
          <w:rFonts w:ascii="宋体" w:eastAsia="宋体" w:hAnsi="宋体"/>
          <w:sz w:val="24"/>
        </w:rPr>
      </w:pPr>
      <w:r w:rsidRPr="003522D5">
        <w:rPr>
          <w:rFonts w:ascii="宋体" w:eastAsia="宋体" w:hAnsi="宋体" w:hint="eastAsia"/>
          <w:sz w:val="24"/>
        </w:rPr>
        <w:t>设备配置</w:t>
      </w:r>
      <w:r w:rsidRPr="003522D5">
        <w:rPr>
          <w:rFonts w:ascii="宋体" w:eastAsia="宋体" w:hAnsi="宋体"/>
          <w:sz w:val="24"/>
        </w:rPr>
        <w:t>—</w:t>
      </w:r>
      <w:r w:rsidRPr="003522D5">
        <w:rPr>
          <w:rFonts w:ascii="宋体" w:eastAsia="宋体" w:hAnsi="宋体" w:hint="eastAsia"/>
          <w:sz w:val="24"/>
        </w:rPr>
        <w:t>域间管理</w:t>
      </w:r>
      <w:r w:rsidRPr="003522D5">
        <w:rPr>
          <w:rFonts w:ascii="宋体" w:eastAsia="宋体" w:hAnsi="宋体"/>
          <w:sz w:val="24"/>
        </w:rPr>
        <w:t>—</w:t>
      </w:r>
      <w:r w:rsidRPr="003522D5">
        <w:rPr>
          <w:rFonts w:ascii="宋体" w:eastAsia="宋体" w:hAnsi="宋体" w:hint="eastAsia"/>
          <w:sz w:val="24"/>
        </w:rPr>
        <w:t>外域管理</w:t>
      </w:r>
      <w:r w:rsidRPr="003522D5">
        <w:rPr>
          <w:rFonts w:ascii="宋体" w:eastAsia="宋体" w:hAnsi="宋体"/>
          <w:sz w:val="24"/>
        </w:rPr>
        <w:t>—</w:t>
      </w:r>
      <w:r w:rsidRPr="003522D5">
        <w:rPr>
          <w:rFonts w:ascii="宋体" w:eastAsia="宋体" w:hAnsi="宋体" w:hint="eastAsia"/>
          <w:sz w:val="24"/>
        </w:rPr>
        <w:t>新增</w:t>
      </w:r>
    </w:p>
    <w:p w14:paraId="0B155F72" w14:textId="77777777" w:rsidR="00171D38" w:rsidRPr="003522D5" w:rsidRDefault="00171D38" w:rsidP="00171D38">
      <w:pPr>
        <w:ind w:firstLineChars="0" w:firstLine="0"/>
        <w:rPr>
          <w:rFonts w:ascii="宋体" w:eastAsia="宋体" w:hAnsi="宋体"/>
          <w:sz w:val="24"/>
        </w:rPr>
      </w:pPr>
      <w:r w:rsidRPr="003522D5">
        <w:rPr>
          <w:rFonts w:ascii="宋体" w:eastAsia="宋体" w:hAnsi="宋体"/>
          <w:noProof/>
          <w:sz w:val="24"/>
        </w:rPr>
        <w:drawing>
          <wp:inline distT="0" distB="0" distL="0" distR="0" wp14:anchorId="47348D41" wp14:editId="461BD027">
            <wp:extent cx="5286375" cy="2676661"/>
            <wp:effectExtent l="0" t="0" r="0" b="952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93659" cy="2680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B49CB" w14:textId="77777777" w:rsidR="00171D38" w:rsidRPr="003522D5" w:rsidRDefault="00171D38" w:rsidP="00171D38">
      <w:pPr>
        <w:ind w:firstLineChars="0" w:firstLine="0"/>
        <w:rPr>
          <w:rFonts w:ascii="宋体" w:eastAsia="宋体" w:hAnsi="宋体"/>
          <w:sz w:val="24"/>
        </w:rPr>
      </w:pPr>
      <w:r w:rsidRPr="003522D5">
        <w:rPr>
          <w:rFonts w:ascii="宋体" w:eastAsia="宋体" w:hAnsi="宋体"/>
          <w:noProof/>
          <w:sz w:val="24"/>
        </w:rPr>
        <w:drawing>
          <wp:inline distT="0" distB="0" distL="0" distR="0" wp14:anchorId="340D4455" wp14:editId="7C033463">
            <wp:extent cx="5257800" cy="2662192"/>
            <wp:effectExtent l="0" t="0" r="0" b="508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4709" cy="266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ABF1F" w14:textId="77777777" w:rsidR="00171D38" w:rsidRPr="003522D5" w:rsidRDefault="00171D38" w:rsidP="00171D38">
      <w:pPr>
        <w:ind w:firstLineChars="0" w:firstLine="0"/>
        <w:rPr>
          <w:rFonts w:ascii="宋体" w:eastAsia="宋体" w:hAnsi="宋体"/>
          <w:sz w:val="24"/>
        </w:rPr>
      </w:pPr>
      <w:r w:rsidRPr="003522D5">
        <w:rPr>
          <w:rFonts w:ascii="宋体" w:eastAsia="宋体" w:hAnsi="宋体" w:hint="eastAsia"/>
          <w:sz w:val="24"/>
        </w:rPr>
        <w:lastRenderedPageBreak/>
        <w:t>跨域互联用户编码可以在跨域互联编码（中维本级平台I</w:t>
      </w:r>
      <w:r w:rsidRPr="003522D5">
        <w:rPr>
          <w:rFonts w:ascii="宋体" w:eastAsia="宋体" w:hAnsi="宋体"/>
          <w:sz w:val="24"/>
        </w:rPr>
        <w:t>D</w:t>
      </w:r>
      <w:r w:rsidRPr="003522D5">
        <w:rPr>
          <w:rFonts w:ascii="宋体" w:eastAsia="宋体" w:hAnsi="宋体" w:hint="eastAsia"/>
          <w:sz w:val="24"/>
        </w:rPr>
        <w:t>）后加U</w:t>
      </w:r>
    </w:p>
    <w:p w14:paraId="1A92E1F4" w14:textId="77777777" w:rsidR="00171D38" w:rsidRPr="003522D5" w:rsidRDefault="00171D38" w:rsidP="00171D38">
      <w:pPr>
        <w:ind w:firstLineChars="0" w:firstLine="0"/>
        <w:rPr>
          <w:rFonts w:ascii="宋体" w:eastAsia="宋体" w:hAnsi="宋体"/>
          <w:sz w:val="24"/>
        </w:rPr>
      </w:pPr>
      <w:r w:rsidRPr="003522D5">
        <w:rPr>
          <w:rFonts w:ascii="宋体" w:eastAsia="宋体" w:hAnsi="宋体" w:hint="eastAsia"/>
          <w:sz w:val="24"/>
        </w:rPr>
        <w:t>3、共享</w:t>
      </w:r>
    </w:p>
    <w:p w14:paraId="0FF31161" w14:textId="77777777" w:rsidR="00171D38" w:rsidRDefault="00171D38" w:rsidP="00171D38">
      <w:pPr>
        <w:ind w:firstLineChars="0" w:firstLine="0"/>
        <w:rPr>
          <w:rFonts w:ascii="宋体" w:eastAsia="宋体" w:hAnsi="宋体"/>
          <w:sz w:val="24"/>
        </w:rPr>
      </w:pPr>
      <w:r w:rsidRPr="003522D5">
        <w:rPr>
          <w:rFonts w:ascii="宋体" w:eastAsia="宋体" w:hAnsi="宋体"/>
          <w:noProof/>
          <w:sz w:val="24"/>
        </w:rPr>
        <w:drawing>
          <wp:inline distT="0" distB="0" distL="0" distR="0" wp14:anchorId="21FDAD0F" wp14:editId="1BE4CBED">
            <wp:extent cx="5267325" cy="2667015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3" cy="26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EAE5F" w14:textId="76DA5EE6" w:rsidR="00171D38" w:rsidRPr="00400E35" w:rsidRDefault="00171D38" w:rsidP="00400E35">
      <w:pPr>
        <w:ind w:firstLineChars="0" w:firstLine="0"/>
        <w:rPr>
          <w:rFonts w:ascii="宋体" w:eastAsia="宋体" w:hAnsi="宋体"/>
          <w:sz w:val="24"/>
        </w:rPr>
      </w:pPr>
      <w:r>
        <w:rPr>
          <w:noProof/>
        </w:rPr>
        <w:drawing>
          <wp:inline distT="0" distB="0" distL="0" distR="0" wp14:anchorId="337014C5" wp14:editId="6DD9A2F4">
            <wp:extent cx="5240410" cy="2543175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47308" cy="2546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F9A1F" w14:textId="77777777" w:rsidR="006A27F4" w:rsidRPr="005F05BF" w:rsidRDefault="00F82102">
      <w:pPr>
        <w:numPr>
          <w:ilvl w:val="0"/>
          <w:numId w:val="21"/>
        </w:numPr>
        <w:ind w:firstLineChars="0"/>
        <w:rPr>
          <w:rFonts w:ascii="Times New Roman" w:hAnsi="Times New Roman" w:cs="Times New Roman"/>
          <w:b/>
          <w:bCs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查询：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输入外域名称、选择外域状态，点击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查询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可筛选相应数据。</w:t>
      </w:r>
    </w:p>
    <w:p w14:paraId="33D8535B" w14:textId="77777777" w:rsidR="006A27F4" w:rsidRPr="005F05BF" w:rsidRDefault="00F82102">
      <w:pPr>
        <w:numPr>
          <w:ilvl w:val="0"/>
          <w:numId w:val="21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清空：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点击可清空查询结果，显示全部下级平台信息。</w:t>
      </w:r>
    </w:p>
    <w:p w14:paraId="0D029777" w14:textId="77777777" w:rsidR="006A27F4" w:rsidRPr="005F05BF" w:rsidRDefault="00F82102">
      <w:pPr>
        <w:numPr>
          <w:ilvl w:val="0"/>
          <w:numId w:val="22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修改</w:t>
      </w: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ID</w:t>
      </w: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修改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ID”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可修改本级平台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ID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（如有已共享的外域平台，需先解除才可修改）。</w:t>
      </w:r>
    </w:p>
    <w:p w14:paraId="377955B2" w14:textId="77777777" w:rsidR="006A27F4" w:rsidRPr="005F05BF" w:rsidRDefault="00F82102">
      <w:pPr>
        <w:numPr>
          <w:ilvl w:val="0"/>
          <w:numId w:val="22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编辑：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点击任一下级平台操作栏</w:t>
      </w: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25825311" wp14:editId="13B96DD9">
            <wp:extent cx="152400" cy="171450"/>
            <wp:effectExtent l="0" t="0" r="0" b="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，在修改下级平台界面可编辑外域名称、所属区域、取流方式、开启鉴权。如下图所示：</w:t>
      </w:r>
    </w:p>
    <w:p w14:paraId="44D9609C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4BB7D9ED" wp14:editId="6730267F">
            <wp:extent cx="5261610" cy="2952750"/>
            <wp:effectExtent l="0" t="0" r="15240" b="0"/>
            <wp:docPr id="3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2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5C1D6E" w14:textId="77777777" w:rsidR="006A27F4" w:rsidRPr="005F05BF" w:rsidRDefault="00F82102">
      <w:pPr>
        <w:numPr>
          <w:ilvl w:val="0"/>
          <w:numId w:val="22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查看详情：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点击任一下级平台操作栏</w:t>
      </w: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3D41C854" wp14:editId="1FAF1177">
            <wp:extent cx="152400" cy="152400"/>
            <wp:effectExtent l="0" t="0" r="0" b="0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，可查看下级平台详细信息。如下图所示：</w:t>
      </w:r>
    </w:p>
    <w:p w14:paraId="02E20039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1A3DB8A2" wp14:editId="4CE0CD62">
            <wp:extent cx="5264785" cy="2959735"/>
            <wp:effectExtent l="0" t="0" r="12065" b="12065"/>
            <wp:docPr id="4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3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5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F3677" w14:textId="77777777" w:rsidR="006A27F4" w:rsidRPr="005F05BF" w:rsidRDefault="00F82102">
      <w:pPr>
        <w:numPr>
          <w:ilvl w:val="0"/>
          <w:numId w:val="22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删除：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点击任一下级平台操作栏</w:t>
      </w: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6733FAB9" wp14:editId="5026680B">
            <wp:extent cx="152400" cy="171450"/>
            <wp:effectExtent l="0" t="0" r="0" b="0"/>
            <wp:docPr id="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，可删除该平台。如下图所示：</w:t>
      </w:r>
    </w:p>
    <w:p w14:paraId="35495012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6C7249DB" wp14:editId="77884AEB">
            <wp:extent cx="5273040" cy="2981960"/>
            <wp:effectExtent l="0" t="0" r="3810" b="8890"/>
            <wp:docPr id="4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4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8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18F0A" w14:textId="77777777" w:rsidR="006A27F4" w:rsidRPr="005F05BF" w:rsidRDefault="00F82102">
      <w:pPr>
        <w:pStyle w:val="3"/>
        <w:rPr>
          <w:rFonts w:ascii="Times New Roman" w:hAnsi="Times New Roman" w:cs="Times New Roman"/>
        </w:rPr>
      </w:pPr>
      <w:bookmarkStart w:id="31" w:name="_Toc204092383"/>
      <w:r w:rsidRPr="005F05BF">
        <w:rPr>
          <w:rFonts w:ascii="Times New Roman" w:hAnsi="Times New Roman" w:cs="Times New Roman"/>
        </w:rPr>
        <w:t>第三方私协向下级联</w:t>
      </w:r>
      <w:bookmarkEnd w:id="31"/>
    </w:p>
    <w:p w14:paraId="63295DEE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42AF1D05" wp14:editId="52F92833">
            <wp:extent cx="5273040" cy="2971800"/>
            <wp:effectExtent l="0" t="0" r="3810" b="0"/>
            <wp:docPr id="4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5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5517F" w14:textId="77777777" w:rsidR="006A27F4" w:rsidRPr="005F05BF" w:rsidRDefault="00F82102">
      <w:pPr>
        <w:numPr>
          <w:ilvl w:val="0"/>
          <w:numId w:val="23"/>
        </w:numPr>
        <w:ind w:firstLineChars="0"/>
        <w:rPr>
          <w:rFonts w:ascii="Times New Roman" w:hAnsi="Times New Roman" w:cs="Times New Roman"/>
          <w:b/>
          <w:bCs/>
        </w:rPr>
      </w:pPr>
      <w:r w:rsidRPr="005F05BF">
        <w:rPr>
          <w:rFonts w:ascii="Times New Roman" w:hAnsi="Times New Roman" w:cs="Times New Roman"/>
          <w:b/>
          <w:bCs/>
        </w:rPr>
        <w:t>添加</w:t>
      </w:r>
      <w:r w:rsidRPr="005F05BF">
        <w:rPr>
          <w:rFonts w:ascii="Times New Roman" w:hAnsi="Times New Roman" w:cs="Times New Roman"/>
          <w:b/>
          <w:bCs/>
        </w:rPr>
        <w:t>IVS3800</w:t>
      </w:r>
      <w:r w:rsidRPr="005F05BF">
        <w:rPr>
          <w:rFonts w:ascii="Times New Roman" w:hAnsi="Times New Roman" w:cs="Times New Roman"/>
          <w:b/>
          <w:bCs/>
        </w:rPr>
        <w:t>：</w:t>
      </w:r>
    </w:p>
    <w:p w14:paraId="78144D66" w14:textId="77777777" w:rsidR="006A27F4" w:rsidRPr="005F05BF" w:rsidRDefault="00F82102">
      <w:pPr>
        <w:widowControl/>
        <w:ind w:firstLineChars="0" w:firstLine="0"/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</w:pP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>操作步骤</w:t>
      </w:r>
    </w:p>
    <w:p w14:paraId="3DEA4135" w14:textId="77777777" w:rsidR="006A27F4" w:rsidRPr="005F05BF" w:rsidRDefault="00F82102">
      <w:pPr>
        <w:widowControl/>
        <w:numPr>
          <w:ilvl w:val="0"/>
          <w:numId w:val="24"/>
        </w:numPr>
        <w:ind w:firstLineChars="0" w:firstLine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添加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，带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*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号字段为必填项，包括平台名称、平台登录用户名、密码、所属区域、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IP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地址、端口。如下图所示：</w:t>
      </w:r>
    </w:p>
    <w:p w14:paraId="5ED47188" w14:textId="237CF720" w:rsidR="006A27F4" w:rsidRPr="005F05BF" w:rsidRDefault="007E5166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0C214618" wp14:editId="4A9EAED6">
            <wp:extent cx="5274310" cy="3945255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46219" w14:textId="77777777" w:rsidR="006A27F4" w:rsidRPr="005F05BF" w:rsidRDefault="00F82102">
      <w:pPr>
        <w:widowControl/>
        <w:numPr>
          <w:ilvl w:val="0"/>
          <w:numId w:val="20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平台名称、平台登录用户名、密码可自行设置。</w:t>
      </w:r>
    </w:p>
    <w:p w14:paraId="04041DF2" w14:textId="77777777" w:rsidR="006A27F4" w:rsidRPr="005F05BF" w:rsidRDefault="00F82102">
      <w:pPr>
        <w:widowControl/>
        <w:numPr>
          <w:ilvl w:val="0"/>
          <w:numId w:val="20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IP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地址：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IVS3800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设备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IP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。</w:t>
      </w:r>
    </w:p>
    <w:p w14:paraId="2CFD7D9E" w14:textId="36542156" w:rsidR="006A27F4" w:rsidRDefault="00F82102">
      <w:pPr>
        <w:widowControl/>
        <w:numPr>
          <w:ilvl w:val="0"/>
          <w:numId w:val="20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端口：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IVS3800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设备端口（默认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18531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）。</w:t>
      </w:r>
    </w:p>
    <w:p w14:paraId="548FB715" w14:textId="1590EFBF" w:rsidR="007E5166" w:rsidRPr="005F05BF" w:rsidRDefault="007E5166">
      <w:pPr>
        <w:widowControl/>
        <w:numPr>
          <w:ilvl w:val="0"/>
          <w:numId w:val="20"/>
        </w:numPr>
        <w:ind w:firstLineChars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取流方式：可选</w:t>
      </w:r>
      <w:r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TCP</w:t>
      </w:r>
      <w:r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或</w:t>
      </w:r>
      <w:r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UDP</w:t>
      </w:r>
      <w:r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。若选择</w:t>
      </w:r>
      <w:r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UDP</w:t>
      </w:r>
      <w:r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，需保证</w:t>
      </w:r>
      <w:r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IVS</w:t>
      </w:r>
      <w:r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3800</w:t>
      </w:r>
      <w:r>
        <w:rPr>
          <w:rFonts w:ascii="Times New Roman" w:eastAsia="宋体" w:hAnsi="Times New Roman" w:cs="Times New Roman" w:hint="eastAsia"/>
          <w:color w:val="494949"/>
          <w:kern w:val="0"/>
          <w:szCs w:val="21"/>
          <w:lang w:bidi="ar"/>
        </w:rPr>
        <w:t>和本平台处于同一局域网内。</w:t>
      </w:r>
    </w:p>
    <w:p w14:paraId="13C8F2CA" w14:textId="77777777" w:rsidR="006A27F4" w:rsidRPr="005F05BF" w:rsidRDefault="00F82102">
      <w:pPr>
        <w:widowControl/>
        <w:numPr>
          <w:ilvl w:val="0"/>
          <w:numId w:val="24"/>
        </w:numPr>
        <w:ind w:firstLineChars="0" w:firstLine="0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确定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完成添加。</w:t>
      </w:r>
    </w:p>
    <w:p w14:paraId="1F16E170" w14:textId="77777777" w:rsidR="006A27F4" w:rsidRPr="005F05BF" w:rsidRDefault="00F82102">
      <w:pPr>
        <w:numPr>
          <w:ilvl w:val="0"/>
          <w:numId w:val="22"/>
        </w:numPr>
        <w:ind w:firstLineChars="0"/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查询：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输入第三方名称、选择第三方状态，点击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查询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可筛选相应数据。</w:t>
      </w:r>
    </w:p>
    <w:p w14:paraId="4BD3460D" w14:textId="77777777" w:rsidR="006A27F4" w:rsidRPr="005F05BF" w:rsidRDefault="00F82102">
      <w:pPr>
        <w:numPr>
          <w:ilvl w:val="0"/>
          <w:numId w:val="22"/>
        </w:numPr>
        <w:ind w:firstLineChars="0"/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清空：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点击可清空查询结果，显示全部下级平台信息。</w:t>
      </w:r>
    </w:p>
    <w:p w14:paraId="03333BB1" w14:textId="77777777" w:rsidR="006A27F4" w:rsidRPr="005F05BF" w:rsidRDefault="00F82102">
      <w:pPr>
        <w:numPr>
          <w:ilvl w:val="0"/>
          <w:numId w:val="22"/>
        </w:numPr>
        <w:ind w:firstLineChars="0"/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编辑：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点击任一平台操作栏</w:t>
      </w: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7CA557E2" wp14:editId="6E29734F">
            <wp:extent cx="152400" cy="171450"/>
            <wp:effectExtent l="0" t="0" r="0" b="0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2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，在修改平台界面可编辑平台名称、用户名、密码、所属区域、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IP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地址、端口。如下图所示：</w:t>
      </w:r>
    </w:p>
    <w:p w14:paraId="5F85960B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4739816E" wp14:editId="042729D0">
            <wp:extent cx="5273675" cy="2980055"/>
            <wp:effectExtent l="0" t="0" r="3175" b="107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8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A0C4D" w14:textId="77777777" w:rsidR="006A27F4" w:rsidRPr="005F05BF" w:rsidRDefault="00F82102">
      <w:pPr>
        <w:numPr>
          <w:ilvl w:val="0"/>
          <w:numId w:val="22"/>
        </w:numPr>
        <w:ind w:firstLineChars="0"/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查看详情：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点击任一下级平台操作栏</w:t>
      </w: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6D7BC3A9" wp14:editId="400E25F4">
            <wp:extent cx="152400" cy="152400"/>
            <wp:effectExtent l="0" t="0" r="0" b="0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，可查看平台详细信息。如下图所示</w:t>
      </w:r>
    </w:p>
    <w:p w14:paraId="2216AA76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79D2C958" wp14:editId="26832EA7">
            <wp:extent cx="5266055" cy="2978150"/>
            <wp:effectExtent l="0" t="0" r="10795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62517" w14:textId="77777777" w:rsidR="006A27F4" w:rsidRPr="005F05BF" w:rsidRDefault="00F82102">
      <w:pPr>
        <w:numPr>
          <w:ilvl w:val="0"/>
          <w:numId w:val="22"/>
        </w:numPr>
        <w:ind w:firstLineChars="0"/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删除：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点击任一下级平台操作栏</w:t>
      </w: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11A195E9" wp14:editId="7F00CBEE">
            <wp:extent cx="152400" cy="171450"/>
            <wp:effectExtent l="0" t="0" r="0" b="0"/>
            <wp:docPr id="2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6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，可删除该平台。如下图所示：</w:t>
      </w:r>
    </w:p>
    <w:p w14:paraId="4D19D459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5C9C63D1" wp14:editId="76AE3A97">
            <wp:extent cx="5261610" cy="2939415"/>
            <wp:effectExtent l="0" t="0" r="15240" b="13335"/>
            <wp:docPr id="4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8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93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430DF" w14:textId="77777777" w:rsidR="006A27F4" w:rsidRPr="005F05BF" w:rsidRDefault="00F82102">
      <w:pPr>
        <w:pStyle w:val="2"/>
        <w:rPr>
          <w:rFonts w:ascii="Times New Roman" w:hAnsi="Times New Roman" w:cs="Times New Roman"/>
        </w:rPr>
      </w:pPr>
      <w:bookmarkStart w:id="32" w:name="_Toc204092384"/>
      <w:r w:rsidRPr="005F05BF">
        <w:rPr>
          <w:rFonts w:ascii="Times New Roman" w:hAnsi="Times New Roman" w:cs="Times New Roman"/>
        </w:rPr>
        <w:t>平台资源管理</w:t>
      </w:r>
      <w:bookmarkEnd w:id="32"/>
    </w:p>
    <w:p w14:paraId="1D03D359" w14:textId="77777777" w:rsidR="006A27F4" w:rsidRPr="005F05BF" w:rsidRDefault="00F82102">
      <w:pPr>
        <w:pStyle w:val="3"/>
        <w:rPr>
          <w:rFonts w:ascii="Times New Roman" w:hAnsi="Times New Roman" w:cs="Times New Roman"/>
        </w:rPr>
      </w:pPr>
      <w:bookmarkStart w:id="33" w:name="_Toc204092385"/>
      <w:r w:rsidRPr="005F05BF">
        <w:rPr>
          <w:rFonts w:ascii="Times New Roman" w:hAnsi="Times New Roman" w:cs="Times New Roman"/>
        </w:rPr>
        <w:t>下级平台资源</w:t>
      </w:r>
      <w:bookmarkEnd w:id="33"/>
    </w:p>
    <w:p w14:paraId="36CFCC62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150AA1C1" wp14:editId="53EC15FF">
            <wp:extent cx="5261610" cy="2942590"/>
            <wp:effectExtent l="0" t="0" r="15240" b="10160"/>
            <wp:docPr id="4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9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09747" w14:textId="77777777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资源检索：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选择平台，点击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资源检索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会生成一个检索任务，可在任务中心查看。</w:t>
      </w:r>
    </w:p>
    <w:p w14:paraId="2F186A2B" w14:textId="77777777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刷新：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刷新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可同步显示下级平台最新数据。</w:t>
      </w:r>
    </w:p>
    <w:p w14:paraId="56ADB243" w14:textId="77777777" w:rsidR="006A27F4" w:rsidRPr="005F05BF" w:rsidRDefault="00F82102">
      <w:pPr>
        <w:ind w:firstLine="422"/>
        <w:rPr>
          <w:rFonts w:ascii="Times New Roman" w:hAnsi="Times New Roman" w:cs="Times New Roman"/>
          <w:b/>
          <w:bCs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查询：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选择查询状态，点击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查询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筛选相应数据。</w:t>
      </w:r>
    </w:p>
    <w:p w14:paraId="609C887C" w14:textId="77777777" w:rsidR="006A27F4" w:rsidRPr="005F05BF" w:rsidRDefault="00F82102">
      <w:pPr>
        <w:ind w:firstLine="422"/>
        <w:rPr>
          <w:rFonts w:ascii="Times New Roman" w:hAnsi="Times New Roman" w:cs="Times New Roman"/>
          <w:b/>
          <w:bCs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清空：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点击可清空查询结果，显示全部通道信息。</w:t>
      </w:r>
    </w:p>
    <w:p w14:paraId="702CD635" w14:textId="77777777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lastRenderedPageBreak/>
        <w:t>批量删除：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勾选单条或多条资源信息，点击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批量删除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可同时删除选中数据。</w:t>
      </w:r>
    </w:p>
    <w:p w14:paraId="0322B54E" w14:textId="77777777" w:rsidR="006A27F4" w:rsidRPr="005F05BF" w:rsidRDefault="00F82102">
      <w:pPr>
        <w:pStyle w:val="3"/>
        <w:rPr>
          <w:rFonts w:ascii="Times New Roman" w:hAnsi="Times New Roman" w:cs="Times New Roman"/>
        </w:rPr>
      </w:pPr>
      <w:bookmarkStart w:id="34" w:name="_Toc204092386"/>
      <w:r w:rsidRPr="005F05BF">
        <w:rPr>
          <w:rFonts w:ascii="Times New Roman" w:hAnsi="Times New Roman" w:cs="Times New Roman"/>
        </w:rPr>
        <w:t>第三方私协向下级联</w:t>
      </w:r>
      <w:bookmarkEnd w:id="34"/>
    </w:p>
    <w:p w14:paraId="65922329" w14:textId="77777777" w:rsidR="006A27F4" w:rsidRPr="005F05BF" w:rsidRDefault="00F82102">
      <w:pPr>
        <w:widowControl/>
        <w:ind w:firstLineChars="0" w:firstLine="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114300" distR="114300" wp14:anchorId="2314A9E9" wp14:editId="6AC7140D">
            <wp:extent cx="5273040" cy="2967990"/>
            <wp:effectExtent l="0" t="0" r="3810" b="3810"/>
            <wp:docPr id="4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0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BD415" w14:textId="77777777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资源检索：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选择平台，点击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资源检索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会生成一个检索任务，可在任务中心查看。</w:t>
      </w:r>
    </w:p>
    <w:p w14:paraId="07E40199" w14:textId="77777777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刷新：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刷新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可同步显示下级平台最新数据。</w:t>
      </w:r>
    </w:p>
    <w:p w14:paraId="511E077F" w14:textId="77777777" w:rsidR="006A27F4" w:rsidRPr="005F05BF" w:rsidRDefault="00F82102">
      <w:pPr>
        <w:ind w:firstLine="422"/>
        <w:rPr>
          <w:rFonts w:ascii="Times New Roman" w:hAnsi="Times New Roman" w:cs="Times New Roman"/>
          <w:b/>
          <w:bCs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查询：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选择查询状态，点击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查询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筛选相应数据。</w:t>
      </w:r>
    </w:p>
    <w:p w14:paraId="081286D4" w14:textId="77777777" w:rsidR="006A27F4" w:rsidRPr="005F05BF" w:rsidRDefault="00F82102">
      <w:pPr>
        <w:ind w:firstLine="422"/>
        <w:rPr>
          <w:rFonts w:ascii="Times New Roman" w:hAnsi="Times New Roman" w:cs="Times New Roman"/>
          <w:b/>
          <w:bCs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清空：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点击可清空查询结果，显示全部通道信息。</w:t>
      </w:r>
    </w:p>
    <w:p w14:paraId="49CB37E0" w14:textId="30566E6E" w:rsidR="006A27F4" w:rsidRPr="005F05BF" w:rsidRDefault="00F82102">
      <w:pPr>
        <w:ind w:firstLine="422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eastAsia="宋体" w:hAnsi="Times New Roman" w:cs="Times New Roman"/>
          <w:b/>
          <w:bCs/>
          <w:color w:val="494949"/>
          <w:kern w:val="0"/>
          <w:szCs w:val="21"/>
          <w:lang w:bidi="ar"/>
        </w:rPr>
        <w:t>批量删除：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勾选单条或多条资源信息，点击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批量删除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可同时删除选中数据。</w:t>
      </w:r>
    </w:p>
    <w:p w14:paraId="7ED744C1" w14:textId="4376131F" w:rsidR="005C6740" w:rsidRPr="005F05BF" w:rsidRDefault="005C6740" w:rsidP="005C6740">
      <w:pPr>
        <w:pStyle w:val="2"/>
        <w:tabs>
          <w:tab w:val="clear" w:pos="0"/>
        </w:tabs>
        <w:rPr>
          <w:rFonts w:ascii="Times New Roman" w:hAnsi="Times New Roman" w:cs="Times New Roman"/>
          <w:lang w:bidi="ar"/>
        </w:rPr>
      </w:pPr>
      <w:bookmarkStart w:id="35" w:name="_Toc204092387"/>
      <w:r w:rsidRPr="005F05BF">
        <w:rPr>
          <w:rFonts w:ascii="Times New Roman" w:hAnsi="Times New Roman" w:cs="Times New Roman"/>
        </w:rPr>
        <w:t>服务器</w:t>
      </w:r>
      <w:r w:rsidRPr="005F05BF">
        <w:rPr>
          <w:rFonts w:ascii="Times New Roman" w:hAnsi="Times New Roman" w:cs="Times New Roman"/>
          <w:lang w:bidi="ar"/>
        </w:rPr>
        <w:t>管理</w:t>
      </w:r>
      <w:bookmarkEnd w:id="35"/>
    </w:p>
    <w:p w14:paraId="4CF2CE82" w14:textId="14A337A3" w:rsidR="005C6740" w:rsidRPr="005F05BF" w:rsidRDefault="005B2698" w:rsidP="005B2698">
      <w:pPr>
        <w:ind w:firstLine="42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</w:rPr>
        <w:t>【中心服务器】</w:t>
      </w:r>
      <w:r w:rsidR="005C6740" w:rsidRPr="005F05BF">
        <w:rPr>
          <w:rFonts w:ascii="Times New Roman" w:hAnsi="Times New Roman" w:cs="Times New Roman"/>
        </w:rPr>
        <w:t>显示主节点</w:t>
      </w:r>
      <w:r w:rsidR="005C6740"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服务器</w:t>
      </w:r>
      <w:r w:rsidR="005C6740" w:rsidRPr="005F05BF">
        <w:rPr>
          <w:rFonts w:ascii="Times New Roman" w:hAnsi="Times New Roman" w:cs="Times New Roman"/>
        </w:rPr>
        <w:t>信息</w:t>
      </w:r>
    </w:p>
    <w:p w14:paraId="19E927FF" w14:textId="77777777" w:rsidR="005C6740" w:rsidRPr="005F05BF" w:rsidRDefault="005C6740" w:rsidP="005B2698">
      <w:pPr>
        <w:ind w:firstLineChars="0" w:firstLine="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0" distR="0" wp14:anchorId="5204F9CD" wp14:editId="23EFFCC0">
            <wp:extent cx="5274310" cy="1773555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84692" w14:textId="2C7526C1" w:rsidR="005C6740" w:rsidRPr="005F05BF" w:rsidRDefault="005B2698" w:rsidP="005C6740">
      <w:pPr>
        <w:ind w:firstLine="42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</w:rPr>
        <w:lastRenderedPageBreak/>
        <w:t>【</w:t>
      </w:r>
      <w:r w:rsidR="005C6740" w:rsidRPr="005F05BF">
        <w:rPr>
          <w:rFonts w:ascii="Times New Roman" w:hAnsi="Times New Roman" w:cs="Times New Roman"/>
        </w:rPr>
        <w:t>分布式服务器</w:t>
      </w:r>
      <w:r w:rsidRPr="005F05BF">
        <w:rPr>
          <w:rFonts w:ascii="Times New Roman" w:hAnsi="Times New Roman" w:cs="Times New Roman"/>
        </w:rPr>
        <w:t>】：配置从节点服务器名称及状态。</w:t>
      </w:r>
    </w:p>
    <w:p w14:paraId="2A5842F4" w14:textId="77777777" w:rsidR="005C6740" w:rsidRPr="005F05BF" w:rsidRDefault="005C6740" w:rsidP="005B2698">
      <w:pPr>
        <w:ind w:firstLineChars="0" w:firstLine="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0" distR="0" wp14:anchorId="48C00BF8" wp14:editId="0A98081B">
            <wp:extent cx="5274157" cy="1863970"/>
            <wp:effectExtent l="0" t="0" r="3175" b="317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300127" cy="1873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05BF">
        <w:rPr>
          <w:rFonts w:ascii="Times New Roman" w:hAnsi="Times New Roman" w:cs="Times New Roman"/>
        </w:rPr>
        <w:t xml:space="preserve"> </w:t>
      </w:r>
    </w:p>
    <w:p w14:paraId="77D1B47B" w14:textId="1B8BEE56" w:rsidR="005C6740" w:rsidRPr="005F05BF" w:rsidRDefault="005C6740" w:rsidP="005C6740">
      <w:pPr>
        <w:ind w:firstLine="42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</w:rPr>
        <w:t>点击</w:t>
      </w:r>
      <w:r w:rsidRPr="005F05BF">
        <w:rPr>
          <w:rFonts w:ascii="Times New Roman" w:hAnsi="Times New Roman" w:cs="Times New Roman"/>
          <w:noProof/>
        </w:rPr>
        <w:drawing>
          <wp:inline distT="0" distB="0" distL="0" distR="0" wp14:anchorId="057BB394" wp14:editId="75A4D7FB">
            <wp:extent cx="175846" cy="186190"/>
            <wp:effectExtent l="0" t="0" r="0" b="444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81225" cy="19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05BF">
        <w:rPr>
          <w:rFonts w:ascii="Times New Roman" w:hAnsi="Times New Roman" w:cs="Times New Roman"/>
        </w:rPr>
        <w:t>按钮编辑服务器节点信息。点击</w:t>
      </w:r>
      <w:r w:rsidRPr="005F05BF">
        <w:rPr>
          <w:rFonts w:ascii="Times New Roman" w:hAnsi="Times New Roman" w:cs="Times New Roman"/>
        </w:rPr>
        <w:t>“</w:t>
      </w:r>
      <w:r w:rsidRPr="005F05BF">
        <w:rPr>
          <w:rFonts w:ascii="Times New Roman" w:hAnsi="Times New Roman" w:cs="Times New Roman"/>
        </w:rPr>
        <w:t>激活状态</w:t>
      </w:r>
      <w:r w:rsidRPr="005F05BF">
        <w:rPr>
          <w:rFonts w:ascii="Times New Roman" w:hAnsi="Times New Roman" w:cs="Times New Roman"/>
        </w:rPr>
        <w:t>”</w:t>
      </w:r>
      <w:r w:rsidRPr="005F05BF">
        <w:rPr>
          <w:rFonts w:ascii="Times New Roman" w:hAnsi="Times New Roman" w:cs="Times New Roman"/>
        </w:rPr>
        <w:t>按钮，激活对应从节点，并可对服务器名称修改。</w:t>
      </w:r>
    </w:p>
    <w:p w14:paraId="4305D68F" w14:textId="2ADC53B4" w:rsidR="005C6740" w:rsidRDefault="005C6740" w:rsidP="003356E4">
      <w:pPr>
        <w:ind w:firstLineChars="0" w:firstLine="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0" distR="0" wp14:anchorId="4FFEA042" wp14:editId="7656E95A">
            <wp:extent cx="5274310" cy="2661920"/>
            <wp:effectExtent l="0" t="0" r="2540" b="508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3EB9E" w14:textId="0EE3C340" w:rsidR="00A67FA9" w:rsidRPr="005F05BF" w:rsidRDefault="00A67FA9" w:rsidP="00A67FA9">
      <w:pPr>
        <w:ind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点击</w:t>
      </w:r>
      <w:r w:rsidRPr="00A67FA9">
        <w:rPr>
          <w:rFonts w:ascii="Times New Roman" w:hAnsi="Times New Roman" w:cs="Times New Roman"/>
          <w:noProof/>
        </w:rPr>
        <w:drawing>
          <wp:inline distT="0" distB="0" distL="0" distR="0" wp14:anchorId="459F173B" wp14:editId="58A2D571">
            <wp:extent cx="168729" cy="185057"/>
            <wp:effectExtent l="0" t="0" r="3175" b="571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0"/>
                    <a:srcRect l="1" t="1" r="29142" b="28042"/>
                    <a:stretch/>
                  </pic:blipFill>
                  <pic:spPr bwMode="auto">
                    <a:xfrm>
                      <a:off x="0" y="0"/>
                      <a:ext cx="168729" cy="1850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>按钮，可以删除从节点服务器。若当前从节点服务下有设备或者服务器在线，则不可删除。</w:t>
      </w:r>
    </w:p>
    <w:p w14:paraId="04D8ACB1" w14:textId="7CAD1A8F" w:rsidR="003356E4" w:rsidRPr="005F05BF" w:rsidRDefault="003356E4" w:rsidP="003356E4">
      <w:pPr>
        <w:pStyle w:val="2"/>
        <w:tabs>
          <w:tab w:val="clear" w:pos="0"/>
        </w:tabs>
        <w:rPr>
          <w:rFonts w:ascii="Times New Roman" w:hAnsi="Times New Roman" w:cs="Times New Roman"/>
        </w:rPr>
      </w:pPr>
      <w:bookmarkStart w:id="36" w:name="_Toc134725423"/>
      <w:bookmarkStart w:id="37" w:name="_Toc204092388"/>
      <w:r w:rsidRPr="005F05BF">
        <w:rPr>
          <w:rFonts w:ascii="Times New Roman" w:hAnsi="Times New Roman" w:cs="Times New Roman"/>
        </w:rPr>
        <w:t>插件播放水印配置</w:t>
      </w:r>
      <w:bookmarkEnd w:id="36"/>
      <w:bookmarkEnd w:id="37"/>
    </w:p>
    <w:p w14:paraId="3775EDE9" w14:textId="77777777" w:rsidR="003356E4" w:rsidRPr="005F05BF" w:rsidRDefault="003356E4" w:rsidP="003356E4">
      <w:pPr>
        <w:widowControl/>
        <w:ind w:firstLineChars="0" w:firstLine="0"/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</w:pPr>
      <w:r w:rsidRPr="005F05BF">
        <w:rPr>
          <w:rFonts w:ascii="Times New Roman" w:eastAsia="黑体" w:hAnsi="Times New Roman" w:cs="Times New Roman"/>
          <w:color w:val="000000"/>
          <w:kern w:val="0"/>
          <w:szCs w:val="21"/>
          <w:lang w:bidi="ar"/>
        </w:rPr>
        <w:t>操作步骤：</w:t>
      </w:r>
    </w:p>
    <w:p w14:paraId="71C9873B" w14:textId="38B95054" w:rsidR="003356E4" w:rsidRPr="005F05BF" w:rsidRDefault="003356E4" w:rsidP="003356E4">
      <w:pPr>
        <w:pStyle w:val="af3"/>
        <w:numPr>
          <w:ilvl w:val="0"/>
          <w:numId w:val="32"/>
        </w:numPr>
        <w:spacing w:line="240" w:lineRule="auto"/>
        <w:ind w:firstLineChars="0"/>
        <w:jc w:val="both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</w:rPr>
        <w:t>可选择是否开启水印；</w:t>
      </w:r>
    </w:p>
    <w:p w14:paraId="3F57B5E0" w14:textId="77777777" w:rsidR="003356E4" w:rsidRPr="005F05BF" w:rsidRDefault="003356E4" w:rsidP="003356E4">
      <w:pPr>
        <w:pStyle w:val="af3"/>
        <w:numPr>
          <w:ilvl w:val="0"/>
          <w:numId w:val="32"/>
        </w:numPr>
        <w:spacing w:line="240" w:lineRule="auto"/>
        <w:ind w:firstLineChars="0"/>
        <w:jc w:val="both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</w:rPr>
        <w:t>可上传</w:t>
      </w:r>
      <w:r w:rsidRPr="005F05BF">
        <w:rPr>
          <w:rFonts w:ascii="Times New Roman" w:hAnsi="Times New Roman" w:cs="Times New Roman"/>
        </w:rPr>
        <w:t>PNG</w:t>
      </w:r>
      <w:r w:rsidRPr="005F05BF">
        <w:rPr>
          <w:rFonts w:ascii="Times New Roman" w:hAnsi="Times New Roman" w:cs="Times New Roman"/>
        </w:rPr>
        <w:t>格式水印图片；</w:t>
      </w:r>
    </w:p>
    <w:p w14:paraId="7FADFA78" w14:textId="359F67A3" w:rsidR="003356E4" w:rsidRPr="005F05BF" w:rsidRDefault="003356E4" w:rsidP="003356E4">
      <w:pPr>
        <w:pStyle w:val="af3"/>
        <w:numPr>
          <w:ilvl w:val="0"/>
          <w:numId w:val="32"/>
        </w:numPr>
        <w:spacing w:line="240" w:lineRule="auto"/>
        <w:ind w:firstLineChars="0"/>
        <w:jc w:val="both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</w:rPr>
        <w:t>可选择水印位置，支持位置预览；</w:t>
      </w:r>
    </w:p>
    <w:p w14:paraId="506ECC99" w14:textId="61B19718" w:rsidR="003356E4" w:rsidRDefault="003356E4" w:rsidP="005C2E1E">
      <w:pPr>
        <w:ind w:firstLineChars="0" w:firstLine="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5ABDEED" wp14:editId="6D93FFAA">
            <wp:extent cx="5274310" cy="2661920"/>
            <wp:effectExtent l="0" t="0" r="2540" b="508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E677B" w14:textId="391DD894" w:rsidR="005C2E1E" w:rsidRDefault="005C2E1E" w:rsidP="003356E4">
      <w:pPr>
        <w:ind w:firstLine="420"/>
        <w:rPr>
          <w:rFonts w:ascii="Times New Roman" w:hAnsi="Times New Roman" w:cs="Times New Roman"/>
        </w:rPr>
      </w:pPr>
    </w:p>
    <w:p w14:paraId="490A81B4" w14:textId="2FA44AC0" w:rsidR="005C2E1E" w:rsidRDefault="005C2E1E" w:rsidP="005C2E1E">
      <w:pPr>
        <w:pStyle w:val="2"/>
        <w:tabs>
          <w:tab w:val="clear" w:pos="0"/>
        </w:tabs>
        <w:rPr>
          <w:rFonts w:ascii="Times New Roman" w:hAnsi="Times New Roman" w:cs="Times New Roman"/>
        </w:rPr>
      </w:pPr>
      <w:bookmarkStart w:id="38" w:name="_Toc204092389"/>
      <w:r>
        <w:rPr>
          <w:rFonts w:ascii="Times New Roman" w:hAnsi="Times New Roman" w:cs="Times New Roman" w:hint="eastAsia"/>
        </w:rPr>
        <w:t>N</w:t>
      </w:r>
      <w:r>
        <w:rPr>
          <w:rFonts w:ascii="Times New Roman" w:hAnsi="Times New Roman" w:cs="Times New Roman"/>
        </w:rPr>
        <w:t>TP</w:t>
      </w:r>
      <w:r>
        <w:rPr>
          <w:rFonts w:ascii="Times New Roman" w:hAnsi="Times New Roman" w:cs="Times New Roman" w:hint="eastAsia"/>
        </w:rPr>
        <w:t>校时</w:t>
      </w:r>
      <w:bookmarkEnd w:id="38"/>
    </w:p>
    <w:p w14:paraId="4CD46A36" w14:textId="113E589C" w:rsidR="005C2E1E" w:rsidRDefault="005C2E1E" w:rsidP="005C2E1E">
      <w:pPr>
        <w:ind w:firstLine="420"/>
      </w:pPr>
      <w:r>
        <w:rPr>
          <w:rFonts w:hint="eastAsia"/>
        </w:rPr>
        <w:t>支持同步本机时间校时和</w:t>
      </w:r>
      <w:r>
        <w:rPr>
          <w:rFonts w:hint="eastAsia"/>
        </w:rPr>
        <w:t>N</w:t>
      </w:r>
      <w:r>
        <w:t>TP</w:t>
      </w:r>
      <w:r>
        <w:rPr>
          <w:rFonts w:hint="eastAsia"/>
        </w:rPr>
        <w:t>服务器校时。</w:t>
      </w:r>
      <w:r>
        <w:t>只在主节点进行</w:t>
      </w:r>
      <w:r>
        <w:t>NTP</w:t>
      </w:r>
      <w:r>
        <w:t>校时，从节点向主节点校时</w:t>
      </w:r>
      <w:r>
        <w:rPr>
          <w:rFonts w:hint="eastAsia"/>
        </w:rPr>
        <w:t>。</w:t>
      </w:r>
    </w:p>
    <w:p w14:paraId="2ED26873" w14:textId="5B152EDD" w:rsidR="005C2E1E" w:rsidRPr="005C2E1E" w:rsidRDefault="005C2E1E" w:rsidP="005C2E1E">
      <w:pPr>
        <w:ind w:firstLineChars="0" w:firstLine="0"/>
      </w:pPr>
      <w:r>
        <w:rPr>
          <w:noProof/>
        </w:rPr>
        <w:drawing>
          <wp:inline distT="0" distB="0" distL="0" distR="0" wp14:anchorId="56B3B252" wp14:editId="7B43737C">
            <wp:extent cx="5274310" cy="2653665"/>
            <wp:effectExtent l="0" t="0" r="254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6D94C" w14:textId="18C694A4" w:rsidR="003356E4" w:rsidRDefault="005C2E1E" w:rsidP="005C2E1E">
      <w:pPr>
        <w:pStyle w:val="2"/>
        <w:tabs>
          <w:tab w:val="clear" w:pos="0"/>
        </w:tabs>
        <w:rPr>
          <w:rFonts w:ascii="Times New Roman" w:hAnsi="Times New Roman" w:cs="Times New Roman"/>
        </w:rPr>
      </w:pPr>
      <w:bookmarkStart w:id="39" w:name="_Toc204092390"/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SL</w:t>
      </w:r>
      <w:r>
        <w:rPr>
          <w:rFonts w:ascii="Times New Roman" w:hAnsi="Times New Roman" w:cs="Times New Roman" w:hint="eastAsia"/>
        </w:rPr>
        <w:t>证书管理</w:t>
      </w:r>
      <w:bookmarkEnd w:id="39"/>
    </w:p>
    <w:p w14:paraId="15411792" w14:textId="24B82E9C" w:rsidR="005C2E1E" w:rsidRDefault="005C2E1E" w:rsidP="005C2E1E">
      <w:pPr>
        <w:ind w:firstLine="420"/>
      </w:pPr>
      <w:r>
        <w:rPr>
          <w:rFonts w:hint="eastAsia"/>
        </w:rPr>
        <w:t>支持生成本地</w:t>
      </w:r>
      <w:r>
        <w:rPr>
          <w:rFonts w:hint="eastAsia"/>
        </w:rPr>
        <w:t>ssl</w:t>
      </w:r>
      <w:r>
        <w:rPr>
          <w:rFonts w:hint="eastAsia"/>
        </w:rPr>
        <w:t>证书，将证书安装到本机后可解决本机</w:t>
      </w:r>
      <w:r>
        <w:rPr>
          <w:rFonts w:hint="eastAsia"/>
        </w:rPr>
        <w:t>ssl</w:t>
      </w:r>
      <w:r>
        <w:rPr>
          <w:rFonts w:hint="eastAsia"/>
        </w:rPr>
        <w:t>证书信任问题</w:t>
      </w:r>
    </w:p>
    <w:p w14:paraId="48E0D024" w14:textId="7F3EA46E" w:rsidR="005C2E1E" w:rsidRPr="005C2E1E" w:rsidRDefault="005C2E1E" w:rsidP="005C2E1E">
      <w:pPr>
        <w:ind w:firstLineChars="0" w:firstLine="0"/>
      </w:pPr>
      <w:r>
        <w:rPr>
          <w:noProof/>
        </w:rPr>
        <w:lastRenderedPageBreak/>
        <w:drawing>
          <wp:inline distT="0" distB="0" distL="0" distR="0" wp14:anchorId="213708E6" wp14:editId="73B06C99">
            <wp:extent cx="5274310" cy="2644140"/>
            <wp:effectExtent l="0" t="0" r="2540" b="381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718BA" w14:textId="59DAC51C" w:rsidR="005C6740" w:rsidRPr="005F05BF" w:rsidRDefault="003356E4" w:rsidP="003356E4">
      <w:pPr>
        <w:pStyle w:val="1"/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</w:pPr>
      <w:bookmarkStart w:id="40" w:name="_Toc204092391"/>
      <w:r w:rsidRPr="005F05BF">
        <w:rPr>
          <w:rFonts w:ascii="Times New Roman" w:eastAsia="宋体" w:hAnsi="Times New Roman" w:cs="Times New Roman"/>
          <w:color w:val="494949"/>
          <w:kern w:val="0"/>
          <w:szCs w:val="21"/>
          <w:lang w:bidi="ar"/>
        </w:rPr>
        <w:t>从节点运维中心</w:t>
      </w:r>
      <w:bookmarkEnd w:id="40"/>
    </w:p>
    <w:p w14:paraId="5AA3DB7C" w14:textId="77777777" w:rsidR="003356E4" w:rsidRPr="005F05BF" w:rsidRDefault="003356E4" w:rsidP="00A67FA9">
      <w:pPr>
        <w:pStyle w:val="2"/>
        <w:rPr>
          <w:rFonts w:ascii="Times New Roman" w:hAnsi="Times New Roman" w:cs="Times New Roman"/>
        </w:rPr>
      </w:pPr>
      <w:bookmarkStart w:id="41" w:name="_Toc134725417"/>
      <w:bookmarkStart w:id="42" w:name="_Toc204092392"/>
      <w:r w:rsidRPr="005F05BF">
        <w:rPr>
          <w:rFonts w:ascii="Times New Roman" w:hAnsi="Times New Roman" w:cs="Times New Roman"/>
        </w:rPr>
        <w:t>从节点授权文件上传</w:t>
      </w:r>
      <w:bookmarkEnd w:id="41"/>
      <w:bookmarkEnd w:id="42"/>
    </w:p>
    <w:p w14:paraId="5B2814F6" w14:textId="77777777" w:rsidR="003356E4" w:rsidRPr="005F05BF" w:rsidRDefault="003356E4" w:rsidP="003356E4">
      <w:pPr>
        <w:ind w:firstLine="42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</w:rPr>
        <w:t>点击证书管理进行从节点授权：</w:t>
      </w:r>
    </w:p>
    <w:p w14:paraId="2BB9174E" w14:textId="77777777" w:rsidR="003356E4" w:rsidRPr="005F05BF" w:rsidRDefault="003356E4" w:rsidP="00A67FA9">
      <w:pPr>
        <w:ind w:firstLineChars="0" w:firstLine="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0" distR="0" wp14:anchorId="50651B0D" wp14:editId="51CBA826">
            <wp:extent cx="5274310" cy="1113790"/>
            <wp:effectExtent l="0" t="0" r="254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1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8077D" w14:textId="77777777" w:rsidR="003356E4" w:rsidRPr="005F05BF" w:rsidRDefault="003356E4" w:rsidP="003356E4">
      <w:pPr>
        <w:ind w:firstLine="420"/>
        <w:rPr>
          <w:rFonts w:ascii="Times New Roman" w:hAnsi="Times New Roman" w:cs="Times New Roman"/>
          <w:color w:val="494949"/>
          <w:kern w:val="0"/>
          <w:szCs w:val="21"/>
          <w:lang w:bidi="ar"/>
        </w:rPr>
      </w:pPr>
      <w:r w:rsidRPr="005F05BF">
        <w:rPr>
          <w:rFonts w:ascii="Times New Roman" w:hAnsi="Times New Roman" w:cs="Times New Roman"/>
          <w:color w:val="494949"/>
          <w:kern w:val="0"/>
          <w:szCs w:val="21"/>
          <w:lang w:bidi="ar"/>
        </w:rPr>
        <w:t>点击</w:t>
      </w:r>
      <w:r w:rsidRPr="005F05BF">
        <w:rPr>
          <w:rFonts w:ascii="Times New Roman" w:hAnsi="Times New Roman" w:cs="Times New Roman"/>
          <w:color w:val="494949"/>
          <w:kern w:val="0"/>
          <w:szCs w:val="21"/>
          <w:lang w:bidi="ar"/>
        </w:rPr>
        <w:t>“</w:t>
      </w:r>
      <w:r w:rsidRPr="005F05BF">
        <w:rPr>
          <w:rFonts w:ascii="Times New Roman" w:hAnsi="Times New Roman" w:cs="Times New Roman"/>
          <w:color w:val="494949"/>
          <w:kern w:val="0"/>
          <w:szCs w:val="21"/>
          <w:lang w:bidi="ar"/>
        </w:rPr>
        <w:t>上传证书</w:t>
      </w:r>
      <w:r w:rsidRPr="005F05BF">
        <w:rPr>
          <w:rFonts w:ascii="Times New Roman" w:hAnsi="Times New Roman" w:cs="Times New Roman"/>
          <w:color w:val="494949"/>
          <w:kern w:val="0"/>
          <w:szCs w:val="21"/>
          <w:lang w:bidi="ar"/>
        </w:rPr>
        <w:t>”</w:t>
      </w:r>
      <w:r w:rsidRPr="005F05BF">
        <w:rPr>
          <w:rFonts w:ascii="Times New Roman" w:hAnsi="Times New Roman" w:cs="Times New Roman"/>
          <w:color w:val="494949"/>
          <w:kern w:val="0"/>
          <w:szCs w:val="21"/>
          <w:lang w:bidi="ar"/>
        </w:rPr>
        <w:t>填写证书名称并上传证书文件。如下图所示：</w:t>
      </w:r>
    </w:p>
    <w:p w14:paraId="128407AD" w14:textId="77777777" w:rsidR="003356E4" w:rsidRPr="005F05BF" w:rsidRDefault="003356E4" w:rsidP="00A67FA9">
      <w:pPr>
        <w:ind w:firstLineChars="0" w:firstLine="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0" distR="0" wp14:anchorId="0CFE9F43" wp14:editId="627589A9">
            <wp:extent cx="5274310" cy="1066165"/>
            <wp:effectExtent l="0" t="0" r="2540" b="63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6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73357" w14:textId="77777777" w:rsidR="003356E4" w:rsidRPr="005F05BF" w:rsidRDefault="003356E4" w:rsidP="003356E4">
      <w:pPr>
        <w:ind w:firstLine="420"/>
        <w:jc w:val="center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2274677B" wp14:editId="66B29540">
            <wp:extent cx="2682240" cy="2383155"/>
            <wp:effectExtent l="0" t="0" r="3810" b="17145"/>
            <wp:docPr id="5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682240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972FC" w14:textId="77777777" w:rsidR="003356E4" w:rsidRPr="005F05BF" w:rsidRDefault="003356E4" w:rsidP="00A67FA9">
      <w:pPr>
        <w:pStyle w:val="2"/>
        <w:rPr>
          <w:rFonts w:ascii="Times New Roman" w:hAnsi="Times New Roman" w:cs="Times New Roman"/>
        </w:rPr>
      </w:pPr>
      <w:bookmarkStart w:id="43" w:name="_Toc134725418"/>
      <w:bookmarkStart w:id="44" w:name="_Toc204092393"/>
      <w:r w:rsidRPr="005F05BF">
        <w:rPr>
          <w:rFonts w:ascii="Times New Roman" w:hAnsi="Times New Roman" w:cs="Times New Roman"/>
        </w:rPr>
        <w:t>从节点服务器设置</w:t>
      </w:r>
      <w:bookmarkEnd w:id="43"/>
      <w:bookmarkEnd w:id="44"/>
    </w:p>
    <w:p w14:paraId="46ED1A6B" w14:textId="77777777" w:rsidR="003356E4" w:rsidRPr="005F05BF" w:rsidRDefault="003356E4" w:rsidP="003356E4">
      <w:pPr>
        <w:ind w:firstLine="42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</w:rPr>
        <w:t>点击</w:t>
      </w:r>
      <w:r w:rsidRPr="005F05BF">
        <w:rPr>
          <w:rFonts w:ascii="Times New Roman" w:hAnsi="Times New Roman" w:cs="Times New Roman"/>
        </w:rPr>
        <w:t>“</w:t>
      </w:r>
      <w:r w:rsidRPr="005F05BF">
        <w:rPr>
          <w:rFonts w:ascii="Times New Roman" w:hAnsi="Times New Roman" w:cs="Times New Roman"/>
        </w:rPr>
        <w:t>服务器设置</w:t>
      </w:r>
      <w:r w:rsidRPr="005F05BF">
        <w:rPr>
          <w:rFonts w:ascii="Times New Roman" w:hAnsi="Times New Roman" w:cs="Times New Roman"/>
        </w:rPr>
        <w:t>”</w:t>
      </w:r>
      <w:r w:rsidRPr="005F05BF">
        <w:rPr>
          <w:rFonts w:ascii="Times New Roman" w:hAnsi="Times New Roman" w:cs="Times New Roman"/>
        </w:rPr>
        <w:t>，进入配置界面：</w:t>
      </w:r>
    </w:p>
    <w:p w14:paraId="111B51DE" w14:textId="77777777" w:rsidR="003356E4" w:rsidRPr="005F05BF" w:rsidRDefault="003356E4" w:rsidP="00A67FA9">
      <w:pPr>
        <w:ind w:firstLineChars="0" w:firstLine="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0" distR="0" wp14:anchorId="6C14A199" wp14:editId="6E885341">
            <wp:extent cx="5274310" cy="1304925"/>
            <wp:effectExtent l="0" t="0" r="2540" b="952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060B4" w14:textId="77777777" w:rsidR="003356E4" w:rsidRPr="005F05BF" w:rsidRDefault="003356E4" w:rsidP="003356E4">
      <w:pPr>
        <w:ind w:firstLine="42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</w:rPr>
        <w:t>修改服务器名称、填写中心服务端</w:t>
      </w:r>
      <w:r w:rsidRPr="005F05BF">
        <w:rPr>
          <w:rFonts w:ascii="Times New Roman" w:hAnsi="Times New Roman" w:cs="Times New Roman"/>
        </w:rPr>
        <w:t>IP</w:t>
      </w:r>
      <w:r w:rsidRPr="005F05BF">
        <w:rPr>
          <w:rFonts w:ascii="Times New Roman" w:hAnsi="Times New Roman" w:cs="Times New Roman"/>
        </w:rPr>
        <w:t>地址，端口默认</w:t>
      </w:r>
      <w:r w:rsidRPr="005F05BF">
        <w:rPr>
          <w:rFonts w:ascii="Times New Roman" w:hAnsi="Times New Roman" w:cs="Times New Roman"/>
        </w:rPr>
        <w:t>9080</w:t>
      </w:r>
      <w:r w:rsidRPr="005F05BF">
        <w:rPr>
          <w:rFonts w:ascii="Times New Roman" w:hAnsi="Times New Roman" w:cs="Times New Roman"/>
        </w:rPr>
        <w:t>：</w:t>
      </w:r>
    </w:p>
    <w:p w14:paraId="552AB5ED" w14:textId="26B5451C" w:rsidR="003356E4" w:rsidRDefault="003356E4" w:rsidP="00A67FA9">
      <w:pPr>
        <w:ind w:firstLineChars="0" w:firstLine="0"/>
        <w:rPr>
          <w:rFonts w:ascii="Times New Roman" w:hAnsi="Times New Roman" w:cs="Times New Roman"/>
        </w:rPr>
      </w:pPr>
      <w:r w:rsidRPr="005F05BF">
        <w:rPr>
          <w:rFonts w:ascii="Times New Roman" w:hAnsi="Times New Roman" w:cs="Times New Roman"/>
          <w:noProof/>
        </w:rPr>
        <w:drawing>
          <wp:inline distT="0" distB="0" distL="0" distR="0" wp14:anchorId="7EEEDB5F" wp14:editId="2C62C7F8">
            <wp:extent cx="5274310" cy="1290955"/>
            <wp:effectExtent l="0" t="0" r="2540" b="444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9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8B6F0" w14:textId="77777777" w:rsidR="003356E4" w:rsidRPr="005F05BF" w:rsidRDefault="003356E4" w:rsidP="00360F13">
      <w:pPr>
        <w:ind w:firstLineChars="95" w:firstLine="199"/>
        <w:rPr>
          <w:rFonts w:ascii="Times New Roman" w:hAnsi="Times New Roman" w:cs="Times New Roman" w:hint="eastAsia"/>
          <w:lang w:bidi="ar"/>
        </w:rPr>
      </w:pPr>
    </w:p>
    <w:sectPr w:rsidR="003356E4" w:rsidRPr="005F05BF">
      <w:footerReference w:type="default" r:id="rId97"/>
      <w:footerReference w:type="first" r:id="rId98"/>
      <w:pgSz w:w="11906" w:h="16838"/>
      <w:pgMar w:top="1440" w:right="1800" w:bottom="1440" w:left="1800" w:header="851" w:footer="992" w:gutter="0"/>
      <w:pgBorders>
        <w:bottom w:val="single" w:sz="4" w:space="1" w:color="auto"/>
      </w:pgBorders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9AE9226" w14:textId="77777777" w:rsidR="00F35DC6" w:rsidRDefault="00F35DC6">
      <w:pPr>
        <w:spacing w:line="240" w:lineRule="auto"/>
        <w:ind w:firstLine="420"/>
      </w:pPr>
      <w:r>
        <w:separator/>
      </w:r>
    </w:p>
  </w:endnote>
  <w:endnote w:type="continuationSeparator" w:id="0">
    <w:p w14:paraId="1282DA71" w14:textId="77777777" w:rsidR="00F35DC6" w:rsidRDefault="00F35DC6"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EEF9C1" w14:textId="77777777" w:rsidR="001A739A" w:rsidRDefault="001A739A">
    <w:pPr>
      <w:pStyle w:val="a8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CCD355" w14:textId="77777777" w:rsidR="006A27F4" w:rsidRDefault="006A27F4">
    <w:pPr>
      <w:pStyle w:val="a8"/>
      <w:ind w:firstLineChars="0" w:firstLine="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B1E5A7" w14:textId="77777777" w:rsidR="006A27F4" w:rsidRDefault="006A27F4">
    <w:pPr>
      <w:pStyle w:val="a8"/>
      <w:ind w:firstLine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D76A137" w14:textId="77777777" w:rsidR="006A27F4" w:rsidRDefault="00F82102">
    <w:pPr>
      <w:pStyle w:val="a8"/>
      <w:ind w:firstLineChars="0" w:firstLine="0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9182EFC" wp14:editId="0FCF6273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5" name="文本框 1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A1D63D9" w14:textId="2451FD88" w:rsidR="006A27F4" w:rsidRDefault="00F82102">
                          <w:pPr>
                            <w:pStyle w:val="a8"/>
                            <w:ind w:firstLine="360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360F13">
                            <w:rPr>
                              <w:noProof/>
                            </w:rPr>
                            <w:t>20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9182EFC" id="_x0000_t202" coordsize="21600,21600" o:spt="202" path="m,l,21600r21600,l21600,xe">
              <v:stroke joinstyle="miter"/>
              <v:path gradientshapeok="t" o:connecttype="rect"/>
            </v:shapetype>
            <v:shape id="文本框 155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" filled="f" stroked="f" strokeweight=".5pt">
              <v:textbox style="mso-fit-shape-to-text:t" inset="0,0,0,0">
                <w:txbxContent>
                  <w:p w14:paraId="6A1D63D9" w14:textId="2451FD88" w:rsidR="006A27F4" w:rsidRDefault="00F82102">
                    <w:pPr>
                      <w:pStyle w:val="a8"/>
                      <w:ind w:firstLine="360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360F13">
                      <w:rPr>
                        <w:noProof/>
                      </w:rPr>
                      <w:t>20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35E580" w14:textId="77777777" w:rsidR="006A27F4" w:rsidRDefault="00F82102">
    <w:pPr>
      <w:pStyle w:val="a8"/>
      <w:ind w:firstLine="360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20094A5" wp14:editId="0B5340A2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6" name="文本框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3E32D4B" w14:textId="0F773220" w:rsidR="006A27F4" w:rsidRDefault="00F82102">
                          <w:pPr>
                            <w:pStyle w:val="a8"/>
                            <w:ind w:firstLine="360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360F13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20094A5" id="_x0000_t202" coordsize="21600,21600" o:spt="202" path="m,l,21600r21600,l21600,xe">
              <v:stroke joinstyle="miter"/>
              <v:path gradientshapeok="t" o:connecttype="rect"/>
            </v:shapetype>
            <v:shape id="文本框 156" o:spid="_x0000_s1027" type="#_x0000_t202" style="position:absolute;left:0;text-align:left;margin-left:0;margin-top:0;width:2in;height:2in;z-index:2516602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" filled="f" stroked="f" strokeweight=".5pt">
              <v:textbox style="mso-fit-shape-to-text:t" inset="0,0,0,0">
                <w:txbxContent>
                  <w:p w14:paraId="13E32D4B" w14:textId="0F773220" w:rsidR="006A27F4" w:rsidRDefault="00F82102">
                    <w:pPr>
                      <w:pStyle w:val="a8"/>
                      <w:ind w:firstLine="360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360F13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6B3903E" w14:textId="77777777" w:rsidR="00F35DC6" w:rsidRDefault="00F35DC6">
      <w:pPr>
        <w:ind w:firstLine="420"/>
      </w:pPr>
      <w:r>
        <w:separator/>
      </w:r>
    </w:p>
  </w:footnote>
  <w:footnote w:type="continuationSeparator" w:id="0">
    <w:p w14:paraId="3D9F1E6B" w14:textId="77777777" w:rsidR="00F35DC6" w:rsidRDefault="00F35DC6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445896" w14:textId="77777777" w:rsidR="001A739A" w:rsidRDefault="001A739A">
    <w:pPr>
      <w:pStyle w:val="aa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D98668" w14:textId="40CCAFC8" w:rsidR="006A27F4" w:rsidRPr="001A739A" w:rsidRDefault="00F82102">
    <w:pPr>
      <w:pStyle w:val="aa"/>
      <w:pBdr>
        <w:bottom w:val="single" w:sz="4" w:space="1" w:color="auto"/>
      </w:pBdr>
      <w:spacing w:line="240" w:lineRule="auto"/>
      <w:ind w:firstLine="360"/>
      <w:rPr>
        <w:position w:val="14"/>
      </w:rPr>
    </w:pPr>
    <w:r>
      <w:ptab w:relativeTo="margin" w:alignment="center" w:leader="none"/>
    </w:r>
    <w:r>
      <w:t xml:space="preserve"> </w:t>
    </w:r>
    <w:r>
      <w:ptab w:relativeTo="margin" w:alignment="right" w:leader="none"/>
    </w:r>
    <w:r w:rsidR="001A739A" w:rsidRPr="001A739A">
      <w:rPr>
        <w:rFonts w:hint="eastAsia"/>
        <w:position w:val="14"/>
      </w:rPr>
      <w:t>华为智慧园区</w:t>
    </w:r>
    <w:r w:rsidR="001A739A" w:rsidRPr="001A739A">
      <w:rPr>
        <w:rFonts w:hint="eastAsia"/>
        <w:position w:val="14"/>
      </w:rPr>
      <w:t>-</w:t>
    </w:r>
    <w:r w:rsidR="001A739A" w:rsidRPr="001A739A">
      <w:rPr>
        <w:rFonts w:hint="eastAsia"/>
        <w:position w:val="14"/>
      </w:rPr>
      <w:t>中维转码后台服务操作手册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BB143E" w14:textId="5799A971" w:rsidR="006A27F4" w:rsidRDefault="001A739A">
    <w:pPr>
      <w:pStyle w:val="aa"/>
      <w:spacing w:line="240" w:lineRule="auto"/>
      <w:ind w:firstLine="360"/>
      <w:jc w:val="right"/>
    </w:pPr>
    <w:r w:rsidRPr="001A739A">
      <w:rPr>
        <w:rFonts w:hint="eastAsia"/>
      </w:rPr>
      <w:t>智慧园区</w:t>
    </w:r>
    <w:r w:rsidR="00CB61C0">
      <w:rPr>
        <w:rFonts w:hint="eastAsia"/>
      </w:rPr>
      <w:t>视频</w:t>
    </w:r>
    <w:r w:rsidRPr="001A739A">
      <w:rPr>
        <w:rFonts w:hint="eastAsia"/>
      </w:rPr>
      <w:t>转码</w:t>
    </w:r>
    <w:r w:rsidR="00CB61C0">
      <w:rPr>
        <w:rFonts w:hint="eastAsia"/>
      </w:rPr>
      <w:t>平台软件</w:t>
    </w:r>
    <w:r w:rsidRPr="001A739A">
      <w:rPr>
        <w:rFonts w:hint="eastAsia"/>
      </w:rPr>
      <w:t>操作手册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D23B1F4"/>
    <w:multiLevelType w:val="multilevel"/>
    <w:tmpl w:val="8D23B1F4"/>
    <w:lvl w:ilvl="0">
      <w:start w:val="1"/>
      <w:numFmt w:val="chineseCounting"/>
      <w:pStyle w:val="1"/>
      <w:suff w:val="nothing"/>
      <w:lvlText w:val="第%1章 "/>
      <w:lvlJc w:val="left"/>
      <w:pPr>
        <w:tabs>
          <w:tab w:val="left" w:pos="0"/>
        </w:tabs>
        <w:ind w:left="432" w:hanging="432"/>
      </w:pPr>
      <w:rPr>
        <w:rFonts w:hint="eastAsia"/>
      </w:rPr>
    </w:lvl>
    <w:lvl w:ilvl="1">
      <w:start w:val="1"/>
      <w:numFmt w:val="decimal"/>
      <w:pStyle w:val="2"/>
      <w:isLgl/>
      <w:lvlText w:val="%1.%2."/>
      <w:lvlJc w:val="left"/>
      <w:pPr>
        <w:ind w:left="575" w:hanging="575"/>
      </w:pPr>
      <w:rPr>
        <w:rFonts w:hint="eastAsia"/>
      </w:rPr>
    </w:lvl>
    <w:lvl w:ilvl="2">
      <w:start w:val="1"/>
      <w:numFmt w:val="decimal"/>
      <w:pStyle w:val="3"/>
      <w:isLgl/>
      <w:lvlText w:val="%1.%2.%3.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pStyle w:val="4"/>
      <w:isLgl/>
      <w:lvlText w:val="%1.%2.%3.%4.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pStyle w:val="5"/>
      <w:isLgl/>
      <w:lvlText w:val="%1.%2.%3.%4.%5.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pStyle w:val="6"/>
      <w:isLgl/>
      <w:lvlText w:val="%1.%2.%3.%4.%5.%6."/>
      <w:lvlJc w:val="left"/>
      <w:pPr>
        <w:ind w:left="1151" w:hanging="1151"/>
      </w:pPr>
      <w:rPr>
        <w:rFonts w:hint="eastAsia"/>
      </w:rPr>
    </w:lvl>
    <w:lvl w:ilvl="6">
      <w:start w:val="1"/>
      <w:numFmt w:val="decimal"/>
      <w:pStyle w:val="7"/>
      <w:isLgl/>
      <w:lvlText w:val="%1.%2.%3.%4.%5.%6.%7.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pStyle w:val="8"/>
      <w:isLgl/>
      <w:lvlText w:val="%1.%2.%3.%4.%5.%6.%7.%8.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pStyle w:val="9"/>
      <w:isLgl/>
      <w:lvlText w:val="%1.%2.%3.%4.%5.%6.%7.%8.%9."/>
      <w:lvlJc w:val="left"/>
      <w:pPr>
        <w:ind w:left="1583" w:hanging="1583"/>
      </w:pPr>
      <w:rPr>
        <w:rFonts w:hint="eastAsia"/>
      </w:rPr>
    </w:lvl>
  </w:abstractNum>
  <w:abstractNum w:abstractNumId="1" w15:restartNumberingAfterBreak="0">
    <w:nsid w:val="9AC4FB22"/>
    <w:multiLevelType w:val="singleLevel"/>
    <w:tmpl w:val="9AC4FB22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2" w15:restartNumberingAfterBreak="0">
    <w:nsid w:val="ABA16B50"/>
    <w:multiLevelType w:val="singleLevel"/>
    <w:tmpl w:val="ABA16B50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 w15:restartNumberingAfterBreak="0">
    <w:nsid w:val="B565204F"/>
    <w:multiLevelType w:val="singleLevel"/>
    <w:tmpl w:val="B565204F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 w15:restartNumberingAfterBreak="0">
    <w:nsid w:val="BBC117ED"/>
    <w:multiLevelType w:val="singleLevel"/>
    <w:tmpl w:val="BBC117ED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5" w15:restartNumberingAfterBreak="0">
    <w:nsid w:val="D5555836"/>
    <w:multiLevelType w:val="singleLevel"/>
    <w:tmpl w:val="D5555836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6" w15:restartNumberingAfterBreak="0">
    <w:nsid w:val="E1F4BDA1"/>
    <w:multiLevelType w:val="singleLevel"/>
    <w:tmpl w:val="E1F4BDA1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7" w15:restartNumberingAfterBreak="0">
    <w:nsid w:val="E98E9D42"/>
    <w:multiLevelType w:val="singleLevel"/>
    <w:tmpl w:val="E98E9D42"/>
    <w:lvl w:ilvl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8" w15:restartNumberingAfterBreak="0">
    <w:nsid w:val="F3DAC540"/>
    <w:multiLevelType w:val="singleLevel"/>
    <w:tmpl w:val="F3DAC540"/>
    <w:lvl w:ilvl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9" w15:restartNumberingAfterBreak="0">
    <w:nsid w:val="FC7B87CA"/>
    <w:multiLevelType w:val="singleLevel"/>
    <w:tmpl w:val="FC7B87CA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0" w15:restartNumberingAfterBreak="0">
    <w:nsid w:val="1542AE2F"/>
    <w:multiLevelType w:val="singleLevel"/>
    <w:tmpl w:val="1542AE2F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1" w15:restartNumberingAfterBreak="0">
    <w:nsid w:val="155A5DCB"/>
    <w:multiLevelType w:val="singleLevel"/>
    <w:tmpl w:val="155A5DCB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2" w15:restartNumberingAfterBreak="0">
    <w:nsid w:val="26B3A17A"/>
    <w:multiLevelType w:val="singleLevel"/>
    <w:tmpl w:val="26B3A17A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3" w15:restartNumberingAfterBreak="0">
    <w:nsid w:val="2BF214FC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4" w15:restartNumberingAfterBreak="0">
    <w:nsid w:val="308838DA"/>
    <w:multiLevelType w:val="singleLevel"/>
    <w:tmpl w:val="308838DA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5" w15:restartNumberingAfterBreak="0">
    <w:nsid w:val="33E23981"/>
    <w:multiLevelType w:val="singleLevel"/>
    <w:tmpl w:val="33E23981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6" w15:restartNumberingAfterBreak="0">
    <w:nsid w:val="384A4006"/>
    <w:multiLevelType w:val="hybridMultilevel"/>
    <w:tmpl w:val="6AF6F0D0"/>
    <w:lvl w:ilvl="0" w:tplc="46EA1378">
      <w:start w:val="1"/>
      <w:numFmt w:val="decimal"/>
      <w:lvlText w:val="%1）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7" w15:restartNumberingAfterBreak="0">
    <w:nsid w:val="4228365C"/>
    <w:multiLevelType w:val="hybridMultilevel"/>
    <w:tmpl w:val="86281728"/>
    <w:lvl w:ilvl="0" w:tplc="04090011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8" w15:restartNumberingAfterBreak="0">
    <w:nsid w:val="4C1A4302"/>
    <w:multiLevelType w:val="multilevel"/>
    <w:tmpl w:val="4C1A4302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 w15:restartNumberingAfterBreak="0">
    <w:nsid w:val="59182FF6"/>
    <w:multiLevelType w:val="multilevel"/>
    <w:tmpl w:val="59182FF6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pStyle w:val="a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0" w15:restartNumberingAfterBreak="0">
    <w:nsid w:val="5AD417BD"/>
    <w:multiLevelType w:val="singleLevel"/>
    <w:tmpl w:val="5AD417BD"/>
    <w:lvl w:ilvl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21" w15:restartNumberingAfterBreak="0">
    <w:nsid w:val="62DC6966"/>
    <w:multiLevelType w:val="multilevel"/>
    <w:tmpl w:val="62DC6966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pStyle w:val="a0"/>
      <w:lvlText w:val="%1.%2.%3"/>
      <w:lvlJc w:val="left"/>
      <w:pPr>
        <w:ind w:left="1135" w:hanging="567"/>
      </w:pPr>
      <w:rPr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2" w15:restartNumberingAfterBreak="0">
    <w:nsid w:val="630B74E2"/>
    <w:multiLevelType w:val="hybridMultilevel"/>
    <w:tmpl w:val="86281728"/>
    <w:lvl w:ilvl="0" w:tplc="04090011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3" w15:restartNumberingAfterBreak="0">
    <w:nsid w:val="65A31F1D"/>
    <w:multiLevelType w:val="singleLevel"/>
    <w:tmpl w:val="65A31F1D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24" w15:restartNumberingAfterBreak="0">
    <w:nsid w:val="6982DBE0"/>
    <w:multiLevelType w:val="singleLevel"/>
    <w:tmpl w:val="6982DBE0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25" w15:restartNumberingAfterBreak="0">
    <w:nsid w:val="6AEE00BD"/>
    <w:multiLevelType w:val="multilevel"/>
    <w:tmpl w:val="6AEE00BD"/>
    <w:lvl w:ilvl="0">
      <w:start w:val="1"/>
      <w:numFmt w:val="decimal"/>
      <w:pStyle w:val="311"/>
      <w:lvlText w:val="3.1.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74E4A3E2"/>
    <w:multiLevelType w:val="singleLevel"/>
    <w:tmpl w:val="74E4A3E2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7" w15:restartNumberingAfterBreak="0">
    <w:nsid w:val="776126DB"/>
    <w:multiLevelType w:val="hybridMultilevel"/>
    <w:tmpl w:val="9E9EC402"/>
    <w:lvl w:ilvl="0" w:tplc="388A8C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792A2534"/>
    <w:multiLevelType w:val="multilevel"/>
    <w:tmpl w:val="792A2534"/>
    <w:lvl w:ilvl="0">
      <w:start w:val="1"/>
      <w:numFmt w:val="decimal"/>
      <w:pStyle w:val="a1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num w:numId="1">
    <w:abstractNumId w:val="0"/>
  </w:num>
  <w:num w:numId="2">
    <w:abstractNumId w:val="21"/>
  </w:num>
  <w:num w:numId="3">
    <w:abstractNumId w:val="28"/>
  </w:num>
  <w:num w:numId="4">
    <w:abstractNumId w:val="19"/>
  </w:num>
  <w:num w:numId="5">
    <w:abstractNumId w:val="25"/>
  </w:num>
  <w:num w:numId="6">
    <w:abstractNumId w:val="18"/>
  </w:num>
  <w:num w:numId="7">
    <w:abstractNumId w:val="5"/>
  </w:num>
  <w:num w:numId="8">
    <w:abstractNumId w:val="9"/>
  </w:num>
  <w:num w:numId="9">
    <w:abstractNumId w:val="15"/>
  </w:num>
  <w:num w:numId="10">
    <w:abstractNumId w:val="6"/>
  </w:num>
  <w:num w:numId="11">
    <w:abstractNumId w:val="4"/>
  </w:num>
  <w:num w:numId="12">
    <w:abstractNumId w:val="10"/>
  </w:num>
  <w:num w:numId="13">
    <w:abstractNumId w:val="2"/>
  </w:num>
  <w:num w:numId="14">
    <w:abstractNumId w:val="26"/>
  </w:num>
  <w:num w:numId="15">
    <w:abstractNumId w:val="8"/>
  </w:num>
  <w:num w:numId="16">
    <w:abstractNumId w:val="7"/>
  </w:num>
  <w:num w:numId="17">
    <w:abstractNumId w:val="20"/>
  </w:num>
  <w:num w:numId="18">
    <w:abstractNumId w:val="23"/>
  </w:num>
  <w:num w:numId="19">
    <w:abstractNumId w:val="14"/>
  </w:num>
  <w:num w:numId="20">
    <w:abstractNumId w:val="12"/>
  </w:num>
  <w:num w:numId="21">
    <w:abstractNumId w:val="1"/>
  </w:num>
  <w:num w:numId="22">
    <w:abstractNumId w:val="24"/>
  </w:num>
  <w:num w:numId="23">
    <w:abstractNumId w:val="11"/>
  </w:num>
  <w:num w:numId="24">
    <w:abstractNumId w:val="3"/>
  </w:num>
  <w:num w:numId="25">
    <w:abstractNumId w:val="0"/>
  </w:num>
  <w:num w:numId="26">
    <w:abstractNumId w:val="22"/>
  </w:num>
  <w:num w:numId="27">
    <w:abstractNumId w:val="0"/>
  </w:num>
  <w:num w:numId="28">
    <w:abstractNumId w:val="0"/>
  </w:num>
  <w:num w:numId="29">
    <w:abstractNumId w:val="13"/>
  </w:num>
  <w:num w:numId="30">
    <w:abstractNumId w:val="27"/>
  </w:num>
  <w:num w:numId="31">
    <w:abstractNumId w:val="0"/>
  </w:num>
  <w:num w:numId="32">
    <w:abstractNumId w:val="16"/>
  </w:num>
  <w:num w:numId="33">
    <w:abstractNumId w:val="0"/>
  </w:num>
  <w:num w:numId="34">
    <w:abstractNumId w:val="0"/>
  </w:num>
  <w:num w:numId="35">
    <w:abstractNumId w:val="0"/>
  </w:num>
  <w:num w:numId="36">
    <w:abstractNumId w:val="0"/>
  </w:num>
  <w:num w:numId="37">
    <w:abstractNumId w:val="0"/>
  </w:num>
  <w:num w:numId="38">
    <w:abstractNumId w:val="0"/>
  </w:num>
  <w:num w:numId="39">
    <w:abstractNumId w:val="17"/>
  </w:num>
  <w:num w:numId="40">
    <w:abstractNumId w:val="0"/>
  </w:num>
  <w:num w:numId="41">
    <w:abstractNumId w:val="0"/>
  </w:num>
  <w:num w:numId="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bordersDoNotSurroundHeader/>
  <w:bordersDoNotSurroundFooter/>
  <w:activeWritingStyle w:appName="MSWord" w:lang="en-US" w:vendorID="64" w:dllVersion="6" w:nlCheck="1" w:checkStyle="0"/>
  <w:activeWritingStyle w:appName="MSWord" w:lang="zh-CN" w:vendorID="64" w:dllVersion="5" w:nlCheck="1" w:checkStyle="1"/>
  <w:activeWritingStyle w:appName="MSWord" w:lang="zh-CN" w:vendorID="64" w:dllVersion="131077" w:nlCheck="1" w:checkStyle="1"/>
  <w:activeWritingStyle w:appName="MSWord" w:lang="en-US" w:vendorID="64" w:dllVersion="131078" w:nlCheck="1" w:checkStyle="1"/>
  <w:defaultTabStop w:val="0"/>
  <w:drawingGridHorizontalSpacing w:val="120"/>
  <w:drawingGridVerticalSpacing w:val="163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2FiYjc3NDdhOGYxZjBhNGQ0MjM4ZDQ5NWJjNjhkNWYifQ=="/>
  </w:docVars>
  <w:rsids>
    <w:rsidRoot w:val="00B11B0A"/>
    <w:rsid w:val="87F1700D"/>
    <w:rsid w:val="89E82508"/>
    <w:rsid w:val="8AFF9247"/>
    <w:rsid w:val="8F7E2EC3"/>
    <w:rsid w:val="917B6ABB"/>
    <w:rsid w:val="9229B9DA"/>
    <w:rsid w:val="9B6C0096"/>
    <w:rsid w:val="9BEBC8E7"/>
    <w:rsid w:val="A7FFEB84"/>
    <w:rsid w:val="A8FE84FA"/>
    <w:rsid w:val="AFFEBC1B"/>
    <w:rsid w:val="AFFF1637"/>
    <w:rsid w:val="B5FB481E"/>
    <w:rsid w:val="B76EBF82"/>
    <w:rsid w:val="B7AF6EFF"/>
    <w:rsid w:val="B7FDF789"/>
    <w:rsid w:val="BABF109F"/>
    <w:rsid w:val="BAE45534"/>
    <w:rsid w:val="BB0FA647"/>
    <w:rsid w:val="BB5FA1C9"/>
    <w:rsid w:val="BB7EF4B3"/>
    <w:rsid w:val="BCDCD0C7"/>
    <w:rsid w:val="BDD3713A"/>
    <w:rsid w:val="BE3FDE44"/>
    <w:rsid w:val="BE66C14F"/>
    <w:rsid w:val="BE6E1DF1"/>
    <w:rsid w:val="BE7F7B2C"/>
    <w:rsid w:val="BF2F5C7A"/>
    <w:rsid w:val="BF4F3124"/>
    <w:rsid w:val="BF7EAF44"/>
    <w:rsid w:val="BFB75D56"/>
    <w:rsid w:val="BFD7AEC7"/>
    <w:rsid w:val="BFDD1804"/>
    <w:rsid w:val="BFFDCBEB"/>
    <w:rsid w:val="BFFFD176"/>
    <w:rsid w:val="C1FF1679"/>
    <w:rsid w:val="C6EF8FB5"/>
    <w:rsid w:val="C77F8A04"/>
    <w:rsid w:val="C9D3C311"/>
    <w:rsid w:val="CBF75E80"/>
    <w:rsid w:val="D2BA71F8"/>
    <w:rsid w:val="D3FF3DF8"/>
    <w:rsid w:val="D4BE3E47"/>
    <w:rsid w:val="D67FF46D"/>
    <w:rsid w:val="D76F5944"/>
    <w:rsid w:val="D7BA6790"/>
    <w:rsid w:val="DAAFD3B7"/>
    <w:rsid w:val="DB79C922"/>
    <w:rsid w:val="DB7D2B47"/>
    <w:rsid w:val="DCDBB686"/>
    <w:rsid w:val="DDAE5021"/>
    <w:rsid w:val="DDBF5FE7"/>
    <w:rsid w:val="DF3DBA39"/>
    <w:rsid w:val="DF41ABF1"/>
    <w:rsid w:val="DFDFDFEC"/>
    <w:rsid w:val="DFE9E27F"/>
    <w:rsid w:val="DFECB12C"/>
    <w:rsid w:val="DFFC3857"/>
    <w:rsid w:val="DFFF1ECA"/>
    <w:rsid w:val="DFFFCC02"/>
    <w:rsid w:val="DFFFE1BA"/>
    <w:rsid w:val="E3EF1AD2"/>
    <w:rsid w:val="E6DA2EF5"/>
    <w:rsid w:val="E6EDD696"/>
    <w:rsid w:val="E7FBF1C7"/>
    <w:rsid w:val="E7FFCC9F"/>
    <w:rsid w:val="E9F7CD2F"/>
    <w:rsid w:val="E9FE3C26"/>
    <w:rsid w:val="E9FFFB50"/>
    <w:rsid w:val="EABF2048"/>
    <w:rsid w:val="EBD72FEE"/>
    <w:rsid w:val="EBDDFCAB"/>
    <w:rsid w:val="EBFC98E7"/>
    <w:rsid w:val="EC7FF17F"/>
    <w:rsid w:val="EDF95DD4"/>
    <w:rsid w:val="EF3ED41A"/>
    <w:rsid w:val="EF57BE28"/>
    <w:rsid w:val="EF7EBFD6"/>
    <w:rsid w:val="EF7F6BBD"/>
    <w:rsid w:val="EFFF8A42"/>
    <w:rsid w:val="F2DFC833"/>
    <w:rsid w:val="F37F9BEF"/>
    <w:rsid w:val="F3B960BE"/>
    <w:rsid w:val="F4788AF8"/>
    <w:rsid w:val="F4DDB488"/>
    <w:rsid w:val="F57584AC"/>
    <w:rsid w:val="F5AD48C8"/>
    <w:rsid w:val="F73D0F2D"/>
    <w:rsid w:val="F77FCA6E"/>
    <w:rsid w:val="F7BEF1AC"/>
    <w:rsid w:val="F7D9934B"/>
    <w:rsid w:val="F7DF9965"/>
    <w:rsid w:val="F7EF29F0"/>
    <w:rsid w:val="F7F17E80"/>
    <w:rsid w:val="F7FB9FBF"/>
    <w:rsid w:val="F7FFF80B"/>
    <w:rsid w:val="FAC741CC"/>
    <w:rsid w:val="FAFEB2F7"/>
    <w:rsid w:val="FB1B74E2"/>
    <w:rsid w:val="FB3927E6"/>
    <w:rsid w:val="FB76547E"/>
    <w:rsid w:val="FB779419"/>
    <w:rsid w:val="FB7FD9C0"/>
    <w:rsid w:val="FB9D2419"/>
    <w:rsid w:val="FBA5FD96"/>
    <w:rsid w:val="FBBC9AE2"/>
    <w:rsid w:val="FBE70EB9"/>
    <w:rsid w:val="FCFA41AE"/>
    <w:rsid w:val="FD3FB7A8"/>
    <w:rsid w:val="FD679095"/>
    <w:rsid w:val="FDDA9809"/>
    <w:rsid w:val="FDFB30DD"/>
    <w:rsid w:val="FDFC83AD"/>
    <w:rsid w:val="FDFEC82E"/>
    <w:rsid w:val="FDFFB299"/>
    <w:rsid w:val="FE9A1D1E"/>
    <w:rsid w:val="FE9E1E91"/>
    <w:rsid w:val="FE9E2FC1"/>
    <w:rsid w:val="FEDCAA5D"/>
    <w:rsid w:val="FEE7F226"/>
    <w:rsid w:val="FEFA8104"/>
    <w:rsid w:val="FEFF2159"/>
    <w:rsid w:val="FEFF7DE9"/>
    <w:rsid w:val="FF5AED22"/>
    <w:rsid w:val="FF5D58F8"/>
    <w:rsid w:val="FF7D7245"/>
    <w:rsid w:val="FF7E1997"/>
    <w:rsid w:val="FF7F8AC8"/>
    <w:rsid w:val="FF9EDCFF"/>
    <w:rsid w:val="FFAD91AD"/>
    <w:rsid w:val="FFBDA147"/>
    <w:rsid w:val="FFBFC6D7"/>
    <w:rsid w:val="FFDB4C0F"/>
    <w:rsid w:val="FFDF42E3"/>
    <w:rsid w:val="FFE39BB1"/>
    <w:rsid w:val="FFE3F2DC"/>
    <w:rsid w:val="FFE80EF0"/>
    <w:rsid w:val="FFE82338"/>
    <w:rsid w:val="FFEE41D5"/>
    <w:rsid w:val="FFEF4CA8"/>
    <w:rsid w:val="FFEFEC20"/>
    <w:rsid w:val="FFF35740"/>
    <w:rsid w:val="FFF384C6"/>
    <w:rsid w:val="FFF3A416"/>
    <w:rsid w:val="FFFB0C7D"/>
    <w:rsid w:val="FFFEC2F7"/>
    <w:rsid w:val="FFFEC5B7"/>
    <w:rsid w:val="FFFF059A"/>
    <w:rsid w:val="000003CC"/>
    <w:rsid w:val="0000175A"/>
    <w:rsid w:val="000109C3"/>
    <w:rsid w:val="00012B21"/>
    <w:rsid w:val="00015120"/>
    <w:rsid w:val="000166CE"/>
    <w:rsid w:val="00020952"/>
    <w:rsid w:val="00021CFE"/>
    <w:rsid w:val="000221AB"/>
    <w:rsid w:val="00026432"/>
    <w:rsid w:val="00027167"/>
    <w:rsid w:val="0003182D"/>
    <w:rsid w:val="00032619"/>
    <w:rsid w:val="00032969"/>
    <w:rsid w:val="00032E93"/>
    <w:rsid w:val="00036846"/>
    <w:rsid w:val="00040269"/>
    <w:rsid w:val="00041E35"/>
    <w:rsid w:val="0004275F"/>
    <w:rsid w:val="00043008"/>
    <w:rsid w:val="00044202"/>
    <w:rsid w:val="000449E2"/>
    <w:rsid w:val="00050EAC"/>
    <w:rsid w:val="00051F1E"/>
    <w:rsid w:val="000543C5"/>
    <w:rsid w:val="000558E2"/>
    <w:rsid w:val="000615BA"/>
    <w:rsid w:val="00064066"/>
    <w:rsid w:val="0006676D"/>
    <w:rsid w:val="00071A0C"/>
    <w:rsid w:val="000731F9"/>
    <w:rsid w:val="00073A02"/>
    <w:rsid w:val="00073BB1"/>
    <w:rsid w:val="00080DE2"/>
    <w:rsid w:val="00082457"/>
    <w:rsid w:val="000836E0"/>
    <w:rsid w:val="000839E0"/>
    <w:rsid w:val="00087A63"/>
    <w:rsid w:val="00087FAE"/>
    <w:rsid w:val="000910C7"/>
    <w:rsid w:val="000941D2"/>
    <w:rsid w:val="0009523D"/>
    <w:rsid w:val="00095A4A"/>
    <w:rsid w:val="00096983"/>
    <w:rsid w:val="000A0014"/>
    <w:rsid w:val="000A34B5"/>
    <w:rsid w:val="000A371A"/>
    <w:rsid w:val="000A45A0"/>
    <w:rsid w:val="000A6A0D"/>
    <w:rsid w:val="000B4010"/>
    <w:rsid w:val="000B6B26"/>
    <w:rsid w:val="000B77DF"/>
    <w:rsid w:val="000C0415"/>
    <w:rsid w:val="000C073D"/>
    <w:rsid w:val="000C4BDA"/>
    <w:rsid w:val="000C560C"/>
    <w:rsid w:val="000C6044"/>
    <w:rsid w:val="000C680D"/>
    <w:rsid w:val="000C7481"/>
    <w:rsid w:val="000E2AEF"/>
    <w:rsid w:val="000E33FA"/>
    <w:rsid w:val="000F01B1"/>
    <w:rsid w:val="000F2DA7"/>
    <w:rsid w:val="000F6F54"/>
    <w:rsid w:val="000F782C"/>
    <w:rsid w:val="00101AB0"/>
    <w:rsid w:val="00101CA2"/>
    <w:rsid w:val="00103666"/>
    <w:rsid w:val="0010764C"/>
    <w:rsid w:val="00107F9F"/>
    <w:rsid w:val="00110909"/>
    <w:rsid w:val="00113637"/>
    <w:rsid w:val="00113769"/>
    <w:rsid w:val="0013344E"/>
    <w:rsid w:val="0013397D"/>
    <w:rsid w:val="00134283"/>
    <w:rsid w:val="001369E0"/>
    <w:rsid w:val="00141415"/>
    <w:rsid w:val="001507BF"/>
    <w:rsid w:val="00152C4C"/>
    <w:rsid w:val="00160C79"/>
    <w:rsid w:val="0016490A"/>
    <w:rsid w:val="001675AE"/>
    <w:rsid w:val="00171D38"/>
    <w:rsid w:val="001722DB"/>
    <w:rsid w:val="001730CF"/>
    <w:rsid w:val="0017360D"/>
    <w:rsid w:val="001737C1"/>
    <w:rsid w:val="00173998"/>
    <w:rsid w:val="00174B1A"/>
    <w:rsid w:val="00177868"/>
    <w:rsid w:val="00182A44"/>
    <w:rsid w:val="001835CE"/>
    <w:rsid w:val="00191922"/>
    <w:rsid w:val="00192125"/>
    <w:rsid w:val="0019314F"/>
    <w:rsid w:val="00194C2B"/>
    <w:rsid w:val="001A0934"/>
    <w:rsid w:val="001A25CF"/>
    <w:rsid w:val="001A3228"/>
    <w:rsid w:val="001A739A"/>
    <w:rsid w:val="001B5038"/>
    <w:rsid w:val="001B5B82"/>
    <w:rsid w:val="001C0ACB"/>
    <w:rsid w:val="001C1EE1"/>
    <w:rsid w:val="001C5553"/>
    <w:rsid w:val="001D06DC"/>
    <w:rsid w:val="001D0C0B"/>
    <w:rsid w:val="001D280F"/>
    <w:rsid w:val="001D37F8"/>
    <w:rsid w:val="001E1556"/>
    <w:rsid w:val="001E49BC"/>
    <w:rsid w:val="001E57F5"/>
    <w:rsid w:val="001F1274"/>
    <w:rsid w:val="001F2BEC"/>
    <w:rsid w:val="001F37B1"/>
    <w:rsid w:val="001F4381"/>
    <w:rsid w:val="001F5787"/>
    <w:rsid w:val="002018F5"/>
    <w:rsid w:val="00202B38"/>
    <w:rsid w:val="0020544C"/>
    <w:rsid w:val="00206D80"/>
    <w:rsid w:val="00207B60"/>
    <w:rsid w:val="0021029B"/>
    <w:rsid w:val="00213E8E"/>
    <w:rsid w:val="00216AC3"/>
    <w:rsid w:val="002171A7"/>
    <w:rsid w:val="002222A4"/>
    <w:rsid w:val="00224DEA"/>
    <w:rsid w:val="0022566C"/>
    <w:rsid w:val="00226108"/>
    <w:rsid w:val="002312B4"/>
    <w:rsid w:val="002318C9"/>
    <w:rsid w:val="0023339C"/>
    <w:rsid w:val="00234672"/>
    <w:rsid w:val="00234D51"/>
    <w:rsid w:val="00235847"/>
    <w:rsid w:val="00236FDB"/>
    <w:rsid w:val="00240938"/>
    <w:rsid w:val="00243FE2"/>
    <w:rsid w:val="00245313"/>
    <w:rsid w:val="002461EA"/>
    <w:rsid w:val="002547A7"/>
    <w:rsid w:val="00262DC4"/>
    <w:rsid w:val="0026329A"/>
    <w:rsid w:val="002779A8"/>
    <w:rsid w:val="00277F52"/>
    <w:rsid w:val="00280D2B"/>
    <w:rsid w:val="00282037"/>
    <w:rsid w:val="00283B1A"/>
    <w:rsid w:val="002869D1"/>
    <w:rsid w:val="002873BC"/>
    <w:rsid w:val="00287973"/>
    <w:rsid w:val="00290C60"/>
    <w:rsid w:val="00293EA0"/>
    <w:rsid w:val="0029618F"/>
    <w:rsid w:val="00297DFA"/>
    <w:rsid w:val="002A3F4F"/>
    <w:rsid w:val="002A51D2"/>
    <w:rsid w:val="002B0322"/>
    <w:rsid w:val="002B0A69"/>
    <w:rsid w:val="002B11F0"/>
    <w:rsid w:val="002B3AC5"/>
    <w:rsid w:val="002C227A"/>
    <w:rsid w:val="002C5716"/>
    <w:rsid w:val="002E02DF"/>
    <w:rsid w:val="002E0E98"/>
    <w:rsid w:val="002E13E6"/>
    <w:rsid w:val="002E2E76"/>
    <w:rsid w:val="002E2FE2"/>
    <w:rsid w:val="002F308D"/>
    <w:rsid w:val="002F48B5"/>
    <w:rsid w:val="002F4A83"/>
    <w:rsid w:val="00300EC7"/>
    <w:rsid w:val="003014D6"/>
    <w:rsid w:val="00301EC1"/>
    <w:rsid w:val="003056E7"/>
    <w:rsid w:val="00311249"/>
    <w:rsid w:val="00322D7C"/>
    <w:rsid w:val="0032460E"/>
    <w:rsid w:val="0032467E"/>
    <w:rsid w:val="00333FD8"/>
    <w:rsid w:val="00334564"/>
    <w:rsid w:val="003356E4"/>
    <w:rsid w:val="00335B2E"/>
    <w:rsid w:val="00340012"/>
    <w:rsid w:val="003423F1"/>
    <w:rsid w:val="00343360"/>
    <w:rsid w:val="00351A00"/>
    <w:rsid w:val="00351CEA"/>
    <w:rsid w:val="003522DD"/>
    <w:rsid w:val="00353775"/>
    <w:rsid w:val="00360A26"/>
    <w:rsid w:val="00360F13"/>
    <w:rsid w:val="0036332B"/>
    <w:rsid w:val="00363B7C"/>
    <w:rsid w:val="00364FB7"/>
    <w:rsid w:val="0036536F"/>
    <w:rsid w:val="00370EBB"/>
    <w:rsid w:val="003732A6"/>
    <w:rsid w:val="00373E9D"/>
    <w:rsid w:val="00374987"/>
    <w:rsid w:val="003802DD"/>
    <w:rsid w:val="00381B8E"/>
    <w:rsid w:val="00383AAD"/>
    <w:rsid w:val="00384396"/>
    <w:rsid w:val="00390C37"/>
    <w:rsid w:val="00391564"/>
    <w:rsid w:val="0039295A"/>
    <w:rsid w:val="00393CCD"/>
    <w:rsid w:val="0039486D"/>
    <w:rsid w:val="00395B35"/>
    <w:rsid w:val="00395EE7"/>
    <w:rsid w:val="00395F62"/>
    <w:rsid w:val="003A0977"/>
    <w:rsid w:val="003A391C"/>
    <w:rsid w:val="003A6EA6"/>
    <w:rsid w:val="003B168E"/>
    <w:rsid w:val="003B177B"/>
    <w:rsid w:val="003D1ED7"/>
    <w:rsid w:val="003D30F9"/>
    <w:rsid w:val="003D3E78"/>
    <w:rsid w:val="003D40D9"/>
    <w:rsid w:val="003D48EC"/>
    <w:rsid w:val="003D77D0"/>
    <w:rsid w:val="003E33B1"/>
    <w:rsid w:val="003E3C3F"/>
    <w:rsid w:val="003F0AFC"/>
    <w:rsid w:val="003F730F"/>
    <w:rsid w:val="00400E35"/>
    <w:rsid w:val="004027EA"/>
    <w:rsid w:val="00412173"/>
    <w:rsid w:val="0041226C"/>
    <w:rsid w:val="00420B87"/>
    <w:rsid w:val="004321AE"/>
    <w:rsid w:val="00432902"/>
    <w:rsid w:val="004345F7"/>
    <w:rsid w:val="00435FFC"/>
    <w:rsid w:val="00436690"/>
    <w:rsid w:val="00440E1F"/>
    <w:rsid w:val="004438C8"/>
    <w:rsid w:val="00444467"/>
    <w:rsid w:val="004532E7"/>
    <w:rsid w:val="0045605C"/>
    <w:rsid w:val="00456C67"/>
    <w:rsid w:val="00464918"/>
    <w:rsid w:val="00465648"/>
    <w:rsid w:val="0046607F"/>
    <w:rsid w:val="0046774F"/>
    <w:rsid w:val="004701B2"/>
    <w:rsid w:val="0047128C"/>
    <w:rsid w:val="00471DDA"/>
    <w:rsid w:val="00472AF8"/>
    <w:rsid w:val="0047326E"/>
    <w:rsid w:val="004743FC"/>
    <w:rsid w:val="00475DB5"/>
    <w:rsid w:val="00475E5A"/>
    <w:rsid w:val="00477FBE"/>
    <w:rsid w:val="00481602"/>
    <w:rsid w:val="004901D4"/>
    <w:rsid w:val="004A20C9"/>
    <w:rsid w:val="004A7D60"/>
    <w:rsid w:val="004B399D"/>
    <w:rsid w:val="004B490B"/>
    <w:rsid w:val="004B5F82"/>
    <w:rsid w:val="004B6521"/>
    <w:rsid w:val="004C0AC5"/>
    <w:rsid w:val="004C4AA7"/>
    <w:rsid w:val="004D0DFD"/>
    <w:rsid w:val="004D13F3"/>
    <w:rsid w:val="004D5F7D"/>
    <w:rsid w:val="004D5FC9"/>
    <w:rsid w:val="004E2075"/>
    <w:rsid w:val="004E7198"/>
    <w:rsid w:val="004F0217"/>
    <w:rsid w:val="004F1C4E"/>
    <w:rsid w:val="004F1D8A"/>
    <w:rsid w:val="004F423A"/>
    <w:rsid w:val="004F4DD0"/>
    <w:rsid w:val="004F53EC"/>
    <w:rsid w:val="004F60B4"/>
    <w:rsid w:val="004F64A6"/>
    <w:rsid w:val="004F7571"/>
    <w:rsid w:val="00500E56"/>
    <w:rsid w:val="00501D85"/>
    <w:rsid w:val="00502795"/>
    <w:rsid w:val="00503E28"/>
    <w:rsid w:val="00505D70"/>
    <w:rsid w:val="00506E4A"/>
    <w:rsid w:val="005074FC"/>
    <w:rsid w:val="0051039F"/>
    <w:rsid w:val="00510C15"/>
    <w:rsid w:val="00511852"/>
    <w:rsid w:val="00511FB1"/>
    <w:rsid w:val="00517C3E"/>
    <w:rsid w:val="00517C5C"/>
    <w:rsid w:val="00525D21"/>
    <w:rsid w:val="00532474"/>
    <w:rsid w:val="00534816"/>
    <w:rsid w:val="005364AE"/>
    <w:rsid w:val="005374C0"/>
    <w:rsid w:val="00545CD5"/>
    <w:rsid w:val="0054603F"/>
    <w:rsid w:val="00554736"/>
    <w:rsid w:val="00555799"/>
    <w:rsid w:val="00556DD1"/>
    <w:rsid w:val="00556F35"/>
    <w:rsid w:val="005604CA"/>
    <w:rsid w:val="00565473"/>
    <w:rsid w:val="00566D8F"/>
    <w:rsid w:val="00570944"/>
    <w:rsid w:val="0057228A"/>
    <w:rsid w:val="0057237B"/>
    <w:rsid w:val="005757E2"/>
    <w:rsid w:val="00575D00"/>
    <w:rsid w:val="00580A96"/>
    <w:rsid w:val="00582164"/>
    <w:rsid w:val="00582DE4"/>
    <w:rsid w:val="00582F27"/>
    <w:rsid w:val="005832A3"/>
    <w:rsid w:val="00587D19"/>
    <w:rsid w:val="00587D99"/>
    <w:rsid w:val="005902A6"/>
    <w:rsid w:val="00590A9A"/>
    <w:rsid w:val="00594FCB"/>
    <w:rsid w:val="0059701D"/>
    <w:rsid w:val="0059797F"/>
    <w:rsid w:val="005A0942"/>
    <w:rsid w:val="005A1DDE"/>
    <w:rsid w:val="005A4602"/>
    <w:rsid w:val="005A4A7C"/>
    <w:rsid w:val="005A6E10"/>
    <w:rsid w:val="005A7CCD"/>
    <w:rsid w:val="005B08FD"/>
    <w:rsid w:val="005B0A93"/>
    <w:rsid w:val="005B2698"/>
    <w:rsid w:val="005B2904"/>
    <w:rsid w:val="005B47DA"/>
    <w:rsid w:val="005B4AA7"/>
    <w:rsid w:val="005B5730"/>
    <w:rsid w:val="005B6C6D"/>
    <w:rsid w:val="005B7CDD"/>
    <w:rsid w:val="005C2E1E"/>
    <w:rsid w:val="005C3CC0"/>
    <w:rsid w:val="005C64C2"/>
    <w:rsid w:val="005C6640"/>
    <w:rsid w:val="005C664B"/>
    <w:rsid w:val="005C6740"/>
    <w:rsid w:val="005C6F1A"/>
    <w:rsid w:val="005D0175"/>
    <w:rsid w:val="005D2E81"/>
    <w:rsid w:val="005D3B72"/>
    <w:rsid w:val="005D5EC0"/>
    <w:rsid w:val="005E3745"/>
    <w:rsid w:val="005E706E"/>
    <w:rsid w:val="005F05BF"/>
    <w:rsid w:val="005F4F32"/>
    <w:rsid w:val="005F5067"/>
    <w:rsid w:val="005F5FD6"/>
    <w:rsid w:val="005F648C"/>
    <w:rsid w:val="005F6D6A"/>
    <w:rsid w:val="00600F9A"/>
    <w:rsid w:val="00603F90"/>
    <w:rsid w:val="00604667"/>
    <w:rsid w:val="00606B4E"/>
    <w:rsid w:val="00607379"/>
    <w:rsid w:val="00607AF4"/>
    <w:rsid w:val="00614555"/>
    <w:rsid w:val="0061634C"/>
    <w:rsid w:val="0061717B"/>
    <w:rsid w:val="00620CED"/>
    <w:rsid w:val="00621B5A"/>
    <w:rsid w:val="0062678C"/>
    <w:rsid w:val="00626EDC"/>
    <w:rsid w:val="006300B7"/>
    <w:rsid w:val="00630D84"/>
    <w:rsid w:val="00631D36"/>
    <w:rsid w:val="00634EB9"/>
    <w:rsid w:val="00636A84"/>
    <w:rsid w:val="006406AD"/>
    <w:rsid w:val="00642383"/>
    <w:rsid w:val="00645A93"/>
    <w:rsid w:val="00647E4B"/>
    <w:rsid w:val="00650C03"/>
    <w:rsid w:val="00656B51"/>
    <w:rsid w:val="006579D0"/>
    <w:rsid w:val="00661FB8"/>
    <w:rsid w:val="00665C7A"/>
    <w:rsid w:val="00671352"/>
    <w:rsid w:val="006723E9"/>
    <w:rsid w:val="00677811"/>
    <w:rsid w:val="00684F0C"/>
    <w:rsid w:val="006909B4"/>
    <w:rsid w:val="00690AD9"/>
    <w:rsid w:val="00691FDE"/>
    <w:rsid w:val="00692A07"/>
    <w:rsid w:val="00696CD9"/>
    <w:rsid w:val="006A13DD"/>
    <w:rsid w:val="006A27F4"/>
    <w:rsid w:val="006A5694"/>
    <w:rsid w:val="006B35BB"/>
    <w:rsid w:val="006C2403"/>
    <w:rsid w:val="006C31A4"/>
    <w:rsid w:val="006D5282"/>
    <w:rsid w:val="006D5388"/>
    <w:rsid w:val="006E3A18"/>
    <w:rsid w:val="006E69FC"/>
    <w:rsid w:val="006E781F"/>
    <w:rsid w:val="006F3233"/>
    <w:rsid w:val="006F4D0F"/>
    <w:rsid w:val="006F6E6C"/>
    <w:rsid w:val="006F71C1"/>
    <w:rsid w:val="006F7D47"/>
    <w:rsid w:val="007057FB"/>
    <w:rsid w:val="007069A9"/>
    <w:rsid w:val="00711151"/>
    <w:rsid w:val="007121BD"/>
    <w:rsid w:val="007126FA"/>
    <w:rsid w:val="00712A82"/>
    <w:rsid w:val="00713E6C"/>
    <w:rsid w:val="00715234"/>
    <w:rsid w:val="00716506"/>
    <w:rsid w:val="007168EC"/>
    <w:rsid w:val="007171CC"/>
    <w:rsid w:val="00724CE3"/>
    <w:rsid w:val="00725645"/>
    <w:rsid w:val="00727C5E"/>
    <w:rsid w:val="00730A11"/>
    <w:rsid w:val="00731147"/>
    <w:rsid w:val="00732AA5"/>
    <w:rsid w:val="00732DE4"/>
    <w:rsid w:val="0073452F"/>
    <w:rsid w:val="00736D8A"/>
    <w:rsid w:val="00740284"/>
    <w:rsid w:val="007447EA"/>
    <w:rsid w:val="00744F34"/>
    <w:rsid w:val="007450B8"/>
    <w:rsid w:val="007509F5"/>
    <w:rsid w:val="00754825"/>
    <w:rsid w:val="0075487B"/>
    <w:rsid w:val="007607CA"/>
    <w:rsid w:val="00766962"/>
    <w:rsid w:val="007676B4"/>
    <w:rsid w:val="007706B9"/>
    <w:rsid w:val="00771857"/>
    <w:rsid w:val="00773AC5"/>
    <w:rsid w:val="00774DF8"/>
    <w:rsid w:val="00775B8D"/>
    <w:rsid w:val="00784C4C"/>
    <w:rsid w:val="007859B7"/>
    <w:rsid w:val="00787139"/>
    <w:rsid w:val="00791104"/>
    <w:rsid w:val="00794EB8"/>
    <w:rsid w:val="00795695"/>
    <w:rsid w:val="007A1A88"/>
    <w:rsid w:val="007A6118"/>
    <w:rsid w:val="007A6DBA"/>
    <w:rsid w:val="007A7BCA"/>
    <w:rsid w:val="007B19F4"/>
    <w:rsid w:val="007B256E"/>
    <w:rsid w:val="007B2860"/>
    <w:rsid w:val="007B30DF"/>
    <w:rsid w:val="007B4458"/>
    <w:rsid w:val="007C14DC"/>
    <w:rsid w:val="007C5AEA"/>
    <w:rsid w:val="007D3C54"/>
    <w:rsid w:val="007E0FBF"/>
    <w:rsid w:val="007E28F3"/>
    <w:rsid w:val="007E311D"/>
    <w:rsid w:val="007E44EC"/>
    <w:rsid w:val="007E4FAF"/>
    <w:rsid w:val="007E5166"/>
    <w:rsid w:val="007E6AC4"/>
    <w:rsid w:val="007F483A"/>
    <w:rsid w:val="007F5D87"/>
    <w:rsid w:val="007F7114"/>
    <w:rsid w:val="008018B9"/>
    <w:rsid w:val="00801F43"/>
    <w:rsid w:val="008032FA"/>
    <w:rsid w:val="008115B9"/>
    <w:rsid w:val="00813B81"/>
    <w:rsid w:val="00826E57"/>
    <w:rsid w:val="00827ECC"/>
    <w:rsid w:val="008330D7"/>
    <w:rsid w:val="00833545"/>
    <w:rsid w:val="008343C7"/>
    <w:rsid w:val="008365A7"/>
    <w:rsid w:val="0084048E"/>
    <w:rsid w:val="0084496B"/>
    <w:rsid w:val="008451F2"/>
    <w:rsid w:val="00850711"/>
    <w:rsid w:val="008520BF"/>
    <w:rsid w:val="0085237E"/>
    <w:rsid w:val="00854E1A"/>
    <w:rsid w:val="008554B3"/>
    <w:rsid w:val="00860D58"/>
    <w:rsid w:val="008625FB"/>
    <w:rsid w:val="00863A42"/>
    <w:rsid w:val="00864F55"/>
    <w:rsid w:val="00865F1A"/>
    <w:rsid w:val="00866441"/>
    <w:rsid w:val="008671BD"/>
    <w:rsid w:val="008709B8"/>
    <w:rsid w:val="00870F9B"/>
    <w:rsid w:val="008808A2"/>
    <w:rsid w:val="0088420B"/>
    <w:rsid w:val="008917C4"/>
    <w:rsid w:val="008922E5"/>
    <w:rsid w:val="00896A02"/>
    <w:rsid w:val="008973D7"/>
    <w:rsid w:val="008B202D"/>
    <w:rsid w:val="008B6580"/>
    <w:rsid w:val="008C3663"/>
    <w:rsid w:val="008C5DFA"/>
    <w:rsid w:val="008C6306"/>
    <w:rsid w:val="008C7225"/>
    <w:rsid w:val="008D022F"/>
    <w:rsid w:val="008D055F"/>
    <w:rsid w:val="008D23EB"/>
    <w:rsid w:val="008D2FDE"/>
    <w:rsid w:val="008D3100"/>
    <w:rsid w:val="008D4B48"/>
    <w:rsid w:val="008D6334"/>
    <w:rsid w:val="008E199C"/>
    <w:rsid w:val="008E2460"/>
    <w:rsid w:val="008E5AC0"/>
    <w:rsid w:val="008E5D1C"/>
    <w:rsid w:val="008F0A81"/>
    <w:rsid w:val="00910211"/>
    <w:rsid w:val="00911324"/>
    <w:rsid w:val="00912FA7"/>
    <w:rsid w:val="00917D26"/>
    <w:rsid w:val="00920766"/>
    <w:rsid w:val="00922C5A"/>
    <w:rsid w:val="00923770"/>
    <w:rsid w:val="00924B82"/>
    <w:rsid w:val="00927799"/>
    <w:rsid w:val="009326A1"/>
    <w:rsid w:val="009330FD"/>
    <w:rsid w:val="00935FF0"/>
    <w:rsid w:val="009366B3"/>
    <w:rsid w:val="009515EA"/>
    <w:rsid w:val="009701DB"/>
    <w:rsid w:val="0097350A"/>
    <w:rsid w:val="00975806"/>
    <w:rsid w:val="00981BE4"/>
    <w:rsid w:val="009823D5"/>
    <w:rsid w:val="00991969"/>
    <w:rsid w:val="00991A5E"/>
    <w:rsid w:val="00991D5A"/>
    <w:rsid w:val="009A0D97"/>
    <w:rsid w:val="009B0C88"/>
    <w:rsid w:val="009B22AB"/>
    <w:rsid w:val="009C4ADC"/>
    <w:rsid w:val="009D1006"/>
    <w:rsid w:val="009D300E"/>
    <w:rsid w:val="009D4C61"/>
    <w:rsid w:val="009D733E"/>
    <w:rsid w:val="009D7E07"/>
    <w:rsid w:val="009E319E"/>
    <w:rsid w:val="009F4AD6"/>
    <w:rsid w:val="009F50FA"/>
    <w:rsid w:val="009F5750"/>
    <w:rsid w:val="009F6534"/>
    <w:rsid w:val="009F6B52"/>
    <w:rsid w:val="00A0164F"/>
    <w:rsid w:val="00A036D6"/>
    <w:rsid w:val="00A06465"/>
    <w:rsid w:val="00A06C0A"/>
    <w:rsid w:val="00A07074"/>
    <w:rsid w:val="00A12458"/>
    <w:rsid w:val="00A14D86"/>
    <w:rsid w:val="00A2081D"/>
    <w:rsid w:val="00A215DA"/>
    <w:rsid w:val="00A302ED"/>
    <w:rsid w:val="00A3054A"/>
    <w:rsid w:val="00A32FDF"/>
    <w:rsid w:val="00A355D3"/>
    <w:rsid w:val="00A36C01"/>
    <w:rsid w:val="00A43C30"/>
    <w:rsid w:val="00A45179"/>
    <w:rsid w:val="00A501B0"/>
    <w:rsid w:val="00A534F4"/>
    <w:rsid w:val="00A53FC6"/>
    <w:rsid w:val="00A568C7"/>
    <w:rsid w:val="00A64B2F"/>
    <w:rsid w:val="00A657AF"/>
    <w:rsid w:val="00A67FA9"/>
    <w:rsid w:val="00A702AA"/>
    <w:rsid w:val="00A73631"/>
    <w:rsid w:val="00A73A32"/>
    <w:rsid w:val="00A74068"/>
    <w:rsid w:val="00A74714"/>
    <w:rsid w:val="00A75F01"/>
    <w:rsid w:val="00A76ECE"/>
    <w:rsid w:val="00A8165B"/>
    <w:rsid w:val="00A84536"/>
    <w:rsid w:val="00A86DEE"/>
    <w:rsid w:val="00A90E19"/>
    <w:rsid w:val="00A9122A"/>
    <w:rsid w:val="00AA30D0"/>
    <w:rsid w:val="00AA5143"/>
    <w:rsid w:val="00AA51D4"/>
    <w:rsid w:val="00AA6A7E"/>
    <w:rsid w:val="00AB5251"/>
    <w:rsid w:val="00AB6D10"/>
    <w:rsid w:val="00AC2259"/>
    <w:rsid w:val="00AC350C"/>
    <w:rsid w:val="00AC3605"/>
    <w:rsid w:val="00AC4B30"/>
    <w:rsid w:val="00AC5653"/>
    <w:rsid w:val="00AC6F8B"/>
    <w:rsid w:val="00AC7553"/>
    <w:rsid w:val="00AD3AD9"/>
    <w:rsid w:val="00AD408C"/>
    <w:rsid w:val="00AD6844"/>
    <w:rsid w:val="00AD6E3B"/>
    <w:rsid w:val="00AD7205"/>
    <w:rsid w:val="00AE2F05"/>
    <w:rsid w:val="00AE75AE"/>
    <w:rsid w:val="00AF1274"/>
    <w:rsid w:val="00AF12A3"/>
    <w:rsid w:val="00AF2244"/>
    <w:rsid w:val="00AF2649"/>
    <w:rsid w:val="00B078F4"/>
    <w:rsid w:val="00B07F2F"/>
    <w:rsid w:val="00B10F05"/>
    <w:rsid w:val="00B10F6E"/>
    <w:rsid w:val="00B11314"/>
    <w:rsid w:val="00B11B0A"/>
    <w:rsid w:val="00B1212A"/>
    <w:rsid w:val="00B15AE7"/>
    <w:rsid w:val="00B177BF"/>
    <w:rsid w:val="00B20564"/>
    <w:rsid w:val="00B205DC"/>
    <w:rsid w:val="00B2654F"/>
    <w:rsid w:val="00B267D1"/>
    <w:rsid w:val="00B27EE5"/>
    <w:rsid w:val="00B42371"/>
    <w:rsid w:val="00B433FF"/>
    <w:rsid w:val="00B44426"/>
    <w:rsid w:val="00B51151"/>
    <w:rsid w:val="00B52C30"/>
    <w:rsid w:val="00B568D8"/>
    <w:rsid w:val="00B57697"/>
    <w:rsid w:val="00B61B04"/>
    <w:rsid w:val="00B648C5"/>
    <w:rsid w:val="00B712A9"/>
    <w:rsid w:val="00B721CD"/>
    <w:rsid w:val="00B72392"/>
    <w:rsid w:val="00B80597"/>
    <w:rsid w:val="00B832C1"/>
    <w:rsid w:val="00B84C5F"/>
    <w:rsid w:val="00B85021"/>
    <w:rsid w:val="00B873DE"/>
    <w:rsid w:val="00B87B71"/>
    <w:rsid w:val="00B93A89"/>
    <w:rsid w:val="00B9441A"/>
    <w:rsid w:val="00BA0D70"/>
    <w:rsid w:val="00BA1AF3"/>
    <w:rsid w:val="00BA31C7"/>
    <w:rsid w:val="00BA3EAD"/>
    <w:rsid w:val="00BA591F"/>
    <w:rsid w:val="00BB0E76"/>
    <w:rsid w:val="00BB0FFC"/>
    <w:rsid w:val="00BB20C2"/>
    <w:rsid w:val="00BB252C"/>
    <w:rsid w:val="00BB2FB6"/>
    <w:rsid w:val="00BB380E"/>
    <w:rsid w:val="00BB3A68"/>
    <w:rsid w:val="00BB4389"/>
    <w:rsid w:val="00BB4D51"/>
    <w:rsid w:val="00BB5A5A"/>
    <w:rsid w:val="00BB6729"/>
    <w:rsid w:val="00BC22DD"/>
    <w:rsid w:val="00BC733E"/>
    <w:rsid w:val="00BD1608"/>
    <w:rsid w:val="00BD244C"/>
    <w:rsid w:val="00BD4674"/>
    <w:rsid w:val="00BD6CEA"/>
    <w:rsid w:val="00BE00D0"/>
    <w:rsid w:val="00BE1AF9"/>
    <w:rsid w:val="00BE1B6C"/>
    <w:rsid w:val="00BF1E26"/>
    <w:rsid w:val="00BF4768"/>
    <w:rsid w:val="00C00315"/>
    <w:rsid w:val="00C022A6"/>
    <w:rsid w:val="00C035C9"/>
    <w:rsid w:val="00C068F4"/>
    <w:rsid w:val="00C076A5"/>
    <w:rsid w:val="00C203AA"/>
    <w:rsid w:val="00C31C57"/>
    <w:rsid w:val="00C348CA"/>
    <w:rsid w:val="00C34A55"/>
    <w:rsid w:val="00C37643"/>
    <w:rsid w:val="00C43E3F"/>
    <w:rsid w:val="00C51CB0"/>
    <w:rsid w:val="00C51D1C"/>
    <w:rsid w:val="00C6374C"/>
    <w:rsid w:val="00C63BE0"/>
    <w:rsid w:val="00C67E59"/>
    <w:rsid w:val="00C71BC6"/>
    <w:rsid w:val="00C73837"/>
    <w:rsid w:val="00C8000C"/>
    <w:rsid w:val="00C855E9"/>
    <w:rsid w:val="00C90942"/>
    <w:rsid w:val="00C90A7E"/>
    <w:rsid w:val="00C92A59"/>
    <w:rsid w:val="00C95FEB"/>
    <w:rsid w:val="00CA60DF"/>
    <w:rsid w:val="00CA72A4"/>
    <w:rsid w:val="00CB0445"/>
    <w:rsid w:val="00CB0D2E"/>
    <w:rsid w:val="00CB61C0"/>
    <w:rsid w:val="00CB67A9"/>
    <w:rsid w:val="00CB6B17"/>
    <w:rsid w:val="00CB738B"/>
    <w:rsid w:val="00CB77A9"/>
    <w:rsid w:val="00CB78F4"/>
    <w:rsid w:val="00CC21C5"/>
    <w:rsid w:val="00CC469F"/>
    <w:rsid w:val="00CC7C15"/>
    <w:rsid w:val="00CD0CEB"/>
    <w:rsid w:val="00CD41DF"/>
    <w:rsid w:val="00CD6BD2"/>
    <w:rsid w:val="00CE36BA"/>
    <w:rsid w:val="00CE37E8"/>
    <w:rsid w:val="00CE62EF"/>
    <w:rsid w:val="00D00068"/>
    <w:rsid w:val="00D05917"/>
    <w:rsid w:val="00D0595E"/>
    <w:rsid w:val="00D0619C"/>
    <w:rsid w:val="00D06534"/>
    <w:rsid w:val="00D12A61"/>
    <w:rsid w:val="00D164D9"/>
    <w:rsid w:val="00D23C0C"/>
    <w:rsid w:val="00D26555"/>
    <w:rsid w:val="00D2661F"/>
    <w:rsid w:val="00D35CFB"/>
    <w:rsid w:val="00D35E52"/>
    <w:rsid w:val="00D36D5A"/>
    <w:rsid w:val="00D41F84"/>
    <w:rsid w:val="00D44058"/>
    <w:rsid w:val="00D5158C"/>
    <w:rsid w:val="00D64543"/>
    <w:rsid w:val="00D66623"/>
    <w:rsid w:val="00D674FB"/>
    <w:rsid w:val="00D701AC"/>
    <w:rsid w:val="00D72E45"/>
    <w:rsid w:val="00D83558"/>
    <w:rsid w:val="00D8412D"/>
    <w:rsid w:val="00D856F1"/>
    <w:rsid w:val="00D901F2"/>
    <w:rsid w:val="00D96B7C"/>
    <w:rsid w:val="00D97EE5"/>
    <w:rsid w:val="00DA00ED"/>
    <w:rsid w:val="00DA22B7"/>
    <w:rsid w:val="00DA2CFA"/>
    <w:rsid w:val="00DA433E"/>
    <w:rsid w:val="00DA4C5C"/>
    <w:rsid w:val="00DA7B39"/>
    <w:rsid w:val="00DB0ED3"/>
    <w:rsid w:val="00DB32DA"/>
    <w:rsid w:val="00DB4117"/>
    <w:rsid w:val="00DC05E3"/>
    <w:rsid w:val="00DC0DFD"/>
    <w:rsid w:val="00DC5156"/>
    <w:rsid w:val="00DC595E"/>
    <w:rsid w:val="00DC78CA"/>
    <w:rsid w:val="00DD4571"/>
    <w:rsid w:val="00DF1FB7"/>
    <w:rsid w:val="00DF351E"/>
    <w:rsid w:val="00DF4222"/>
    <w:rsid w:val="00E04EA5"/>
    <w:rsid w:val="00E06E6A"/>
    <w:rsid w:val="00E102BA"/>
    <w:rsid w:val="00E10816"/>
    <w:rsid w:val="00E10B82"/>
    <w:rsid w:val="00E152F4"/>
    <w:rsid w:val="00E2028E"/>
    <w:rsid w:val="00E21707"/>
    <w:rsid w:val="00E21DC1"/>
    <w:rsid w:val="00E24C8D"/>
    <w:rsid w:val="00E26463"/>
    <w:rsid w:val="00E27355"/>
    <w:rsid w:val="00E33909"/>
    <w:rsid w:val="00E4020F"/>
    <w:rsid w:val="00E40783"/>
    <w:rsid w:val="00E43F5A"/>
    <w:rsid w:val="00E52F8A"/>
    <w:rsid w:val="00E5672A"/>
    <w:rsid w:val="00E57928"/>
    <w:rsid w:val="00E6441A"/>
    <w:rsid w:val="00E64511"/>
    <w:rsid w:val="00E65853"/>
    <w:rsid w:val="00E7406C"/>
    <w:rsid w:val="00E75F82"/>
    <w:rsid w:val="00E76786"/>
    <w:rsid w:val="00E8202D"/>
    <w:rsid w:val="00E85172"/>
    <w:rsid w:val="00E862CA"/>
    <w:rsid w:val="00E86538"/>
    <w:rsid w:val="00E875EE"/>
    <w:rsid w:val="00E94A3E"/>
    <w:rsid w:val="00E95982"/>
    <w:rsid w:val="00EA1F30"/>
    <w:rsid w:val="00EA3188"/>
    <w:rsid w:val="00EA35F4"/>
    <w:rsid w:val="00EA3F04"/>
    <w:rsid w:val="00EA56FE"/>
    <w:rsid w:val="00EA6086"/>
    <w:rsid w:val="00EB2BB3"/>
    <w:rsid w:val="00EB4990"/>
    <w:rsid w:val="00EB4CBA"/>
    <w:rsid w:val="00EB708A"/>
    <w:rsid w:val="00EC3140"/>
    <w:rsid w:val="00EC35F8"/>
    <w:rsid w:val="00EC38C8"/>
    <w:rsid w:val="00ED1F73"/>
    <w:rsid w:val="00ED2585"/>
    <w:rsid w:val="00EF1AA2"/>
    <w:rsid w:val="00EF1B8B"/>
    <w:rsid w:val="00EF30A8"/>
    <w:rsid w:val="00EF5903"/>
    <w:rsid w:val="00F0009B"/>
    <w:rsid w:val="00F01151"/>
    <w:rsid w:val="00F01B89"/>
    <w:rsid w:val="00F01F89"/>
    <w:rsid w:val="00F0726B"/>
    <w:rsid w:val="00F07571"/>
    <w:rsid w:val="00F07F71"/>
    <w:rsid w:val="00F13063"/>
    <w:rsid w:val="00F21440"/>
    <w:rsid w:val="00F23549"/>
    <w:rsid w:val="00F26AC1"/>
    <w:rsid w:val="00F35783"/>
    <w:rsid w:val="00F35BAA"/>
    <w:rsid w:val="00F35DC6"/>
    <w:rsid w:val="00F40DD5"/>
    <w:rsid w:val="00F47298"/>
    <w:rsid w:val="00F473E5"/>
    <w:rsid w:val="00F47B8F"/>
    <w:rsid w:val="00F519BC"/>
    <w:rsid w:val="00F57CC2"/>
    <w:rsid w:val="00F607BA"/>
    <w:rsid w:val="00F61A99"/>
    <w:rsid w:val="00F62919"/>
    <w:rsid w:val="00F63AF6"/>
    <w:rsid w:val="00F655BD"/>
    <w:rsid w:val="00F70FD1"/>
    <w:rsid w:val="00F729D2"/>
    <w:rsid w:val="00F72A84"/>
    <w:rsid w:val="00F72D2E"/>
    <w:rsid w:val="00F82102"/>
    <w:rsid w:val="00F84BC5"/>
    <w:rsid w:val="00F861B0"/>
    <w:rsid w:val="00F87CF5"/>
    <w:rsid w:val="00F9417B"/>
    <w:rsid w:val="00F95A3C"/>
    <w:rsid w:val="00F97BEA"/>
    <w:rsid w:val="00FA1CE5"/>
    <w:rsid w:val="00FA25EB"/>
    <w:rsid w:val="00FA50F6"/>
    <w:rsid w:val="00FA592F"/>
    <w:rsid w:val="00FA6EDF"/>
    <w:rsid w:val="00FA78D2"/>
    <w:rsid w:val="00FB30F3"/>
    <w:rsid w:val="00FB6B7F"/>
    <w:rsid w:val="00FB7ABD"/>
    <w:rsid w:val="00FC1859"/>
    <w:rsid w:val="00FC1FF7"/>
    <w:rsid w:val="00FC2A0B"/>
    <w:rsid w:val="00FC49D7"/>
    <w:rsid w:val="00FC64FB"/>
    <w:rsid w:val="00FC6FC4"/>
    <w:rsid w:val="00FD6149"/>
    <w:rsid w:val="00FE03B2"/>
    <w:rsid w:val="00FE2990"/>
    <w:rsid w:val="00FE3BB4"/>
    <w:rsid w:val="00FE3C63"/>
    <w:rsid w:val="00FF0B4D"/>
    <w:rsid w:val="00FF1820"/>
    <w:rsid w:val="00FF30EF"/>
    <w:rsid w:val="00FF36C3"/>
    <w:rsid w:val="00FF5AC4"/>
    <w:rsid w:val="016A4CF0"/>
    <w:rsid w:val="017930D7"/>
    <w:rsid w:val="019E2A65"/>
    <w:rsid w:val="02932318"/>
    <w:rsid w:val="032F566B"/>
    <w:rsid w:val="03A04544"/>
    <w:rsid w:val="03CA1C18"/>
    <w:rsid w:val="03CE5ADD"/>
    <w:rsid w:val="03F16398"/>
    <w:rsid w:val="042767A6"/>
    <w:rsid w:val="04385F02"/>
    <w:rsid w:val="0458175B"/>
    <w:rsid w:val="04591845"/>
    <w:rsid w:val="04AA50F0"/>
    <w:rsid w:val="04C279B3"/>
    <w:rsid w:val="052814CE"/>
    <w:rsid w:val="0543421B"/>
    <w:rsid w:val="056C6676"/>
    <w:rsid w:val="058776D8"/>
    <w:rsid w:val="05BA7244"/>
    <w:rsid w:val="05E81A01"/>
    <w:rsid w:val="05EA20B1"/>
    <w:rsid w:val="0692090D"/>
    <w:rsid w:val="06B21788"/>
    <w:rsid w:val="06EC3A0D"/>
    <w:rsid w:val="06FC4BB8"/>
    <w:rsid w:val="06FD5CF4"/>
    <w:rsid w:val="07EE6C1B"/>
    <w:rsid w:val="08273946"/>
    <w:rsid w:val="08AE7FCB"/>
    <w:rsid w:val="08B65A87"/>
    <w:rsid w:val="09732F6D"/>
    <w:rsid w:val="09C341FA"/>
    <w:rsid w:val="0A4979EB"/>
    <w:rsid w:val="0A5735C9"/>
    <w:rsid w:val="0A7D4664"/>
    <w:rsid w:val="0A944363"/>
    <w:rsid w:val="0ADB7197"/>
    <w:rsid w:val="0AF110D4"/>
    <w:rsid w:val="0AFB0504"/>
    <w:rsid w:val="0B456C96"/>
    <w:rsid w:val="0B7E15BE"/>
    <w:rsid w:val="0B893C7D"/>
    <w:rsid w:val="0B956782"/>
    <w:rsid w:val="0B9B5843"/>
    <w:rsid w:val="0BC55E7E"/>
    <w:rsid w:val="0BD17A76"/>
    <w:rsid w:val="0C137355"/>
    <w:rsid w:val="0C2E010E"/>
    <w:rsid w:val="0C42056D"/>
    <w:rsid w:val="0C7747CF"/>
    <w:rsid w:val="0C8427D5"/>
    <w:rsid w:val="0D3E2A93"/>
    <w:rsid w:val="0D6C4199"/>
    <w:rsid w:val="0D6D2C1C"/>
    <w:rsid w:val="0D974BA4"/>
    <w:rsid w:val="0E9E26E2"/>
    <w:rsid w:val="0EDA4FE7"/>
    <w:rsid w:val="0F136E49"/>
    <w:rsid w:val="0FD6003D"/>
    <w:rsid w:val="0FE1F716"/>
    <w:rsid w:val="1021387D"/>
    <w:rsid w:val="105D34BD"/>
    <w:rsid w:val="106A317C"/>
    <w:rsid w:val="10980772"/>
    <w:rsid w:val="109E17E0"/>
    <w:rsid w:val="10C445F6"/>
    <w:rsid w:val="10E11618"/>
    <w:rsid w:val="10F96CAB"/>
    <w:rsid w:val="110E0C7C"/>
    <w:rsid w:val="11343285"/>
    <w:rsid w:val="11457879"/>
    <w:rsid w:val="11D20947"/>
    <w:rsid w:val="11DC1705"/>
    <w:rsid w:val="11E008A0"/>
    <w:rsid w:val="1242592C"/>
    <w:rsid w:val="125A009F"/>
    <w:rsid w:val="12D02838"/>
    <w:rsid w:val="13052A82"/>
    <w:rsid w:val="130E400A"/>
    <w:rsid w:val="13454022"/>
    <w:rsid w:val="13676A08"/>
    <w:rsid w:val="14470B1A"/>
    <w:rsid w:val="14830AB3"/>
    <w:rsid w:val="14BB1D73"/>
    <w:rsid w:val="151237D4"/>
    <w:rsid w:val="152200B1"/>
    <w:rsid w:val="154D3AE8"/>
    <w:rsid w:val="16932F60"/>
    <w:rsid w:val="16A84CC4"/>
    <w:rsid w:val="16B139EE"/>
    <w:rsid w:val="16C64858"/>
    <w:rsid w:val="16E537A0"/>
    <w:rsid w:val="17162C57"/>
    <w:rsid w:val="175553BF"/>
    <w:rsid w:val="176473E7"/>
    <w:rsid w:val="177D6B97"/>
    <w:rsid w:val="17880B43"/>
    <w:rsid w:val="178B6F03"/>
    <w:rsid w:val="17F26124"/>
    <w:rsid w:val="17F72EDC"/>
    <w:rsid w:val="1807337A"/>
    <w:rsid w:val="1865591D"/>
    <w:rsid w:val="18BE628C"/>
    <w:rsid w:val="18C22FF1"/>
    <w:rsid w:val="18EF027B"/>
    <w:rsid w:val="195A46A1"/>
    <w:rsid w:val="19947A33"/>
    <w:rsid w:val="19AD0922"/>
    <w:rsid w:val="19CE19A7"/>
    <w:rsid w:val="19DC18AE"/>
    <w:rsid w:val="19EE1EB3"/>
    <w:rsid w:val="19F756AF"/>
    <w:rsid w:val="1A644484"/>
    <w:rsid w:val="1AB60DD1"/>
    <w:rsid w:val="1ADC7927"/>
    <w:rsid w:val="1AEE6276"/>
    <w:rsid w:val="1B087906"/>
    <w:rsid w:val="1B0908BC"/>
    <w:rsid w:val="1B0B13C2"/>
    <w:rsid w:val="1B49115D"/>
    <w:rsid w:val="1BD374F4"/>
    <w:rsid w:val="1BE81A98"/>
    <w:rsid w:val="1C1B33FA"/>
    <w:rsid w:val="1C553757"/>
    <w:rsid w:val="1CC050EC"/>
    <w:rsid w:val="1CC42D2F"/>
    <w:rsid w:val="1CD767C7"/>
    <w:rsid w:val="1CDC4099"/>
    <w:rsid w:val="1CEF1C21"/>
    <w:rsid w:val="1D3D3628"/>
    <w:rsid w:val="1D4C6EDF"/>
    <w:rsid w:val="1D771E57"/>
    <w:rsid w:val="1DF423CF"/>
    <w:rsid w:val="1DFA4E6B"/>
    <w:rsid w:val="1E392F6F"/>
    <w:rsid w:val="1E742A65"/>
    <w:rsid w:val="1E8E0144"/>
    <w:rsid w:val="1E8F43F9"/>
    <w:rsid w:val="1EDC454C"/>
    <w:rsid w:val="1EE3AEE4"/>
    <w:rsid w:val="1EE46B96"/>
    <w:rsid w:val="1EE73071"/>
    <w:rsid w:val="1EF73E5D"/>
    <w:rsid w:val="1EFB37B0"/>
    <w:rsid w:val="1F190B0C"/>
    <w:rsid w:val="1F783897"/>
    <w:rsid w:val="1FD16F58"/>
    <w:rsid w:val="1FEF7D30"/>
    <w:rsid w:val="201A4566"/>
    <w:rsid w:val="20505AC4"/>
    <w:rsid w:val="206664F2"/>
    <w:rsid w:val="209F6845"/>
    <w:rsid w:val="20E05897"/>
    <w:rsid w:val="20FF6161"/>
    <w:rsid w:val="21090DD4"/>
    <w:rsid w:val="215A7667"/>
    <w:rsid w:val="21972ACB"/>
    <w:rsid w:val="21BA36EA"/>
    <w:rsid w:val="224B3FE7"/>
    <w:rsid w:val="22663D5A"/>
    <w:rsid w:val="229E55AB"/>
    <w:rsid w:val="22C43686"/>
    <w:rsid w:val="22E035C8"/>
    <w:rsid w:val="23436BB5"/>
    <w:rsid w:val="238C0BD7"/>
    <w:rsid w:val="23CB7541"/>
    <w:rsid w:val="23D15E6F"/>
    <w:rsid w:val="23FDEF49"/>
    <w:rsid w:val="24A4143D"/>
    <w:rsid w:val="24C246E0"/>
    <w:rsid w:val="24D23203"/>
    <w:rsid w:val="25E57B7A"/>
    <w:rsid w:val="25FC17F6"/>
    <w:rsid w:val="262D13FB"/>
    <w:rsid w:val="265332D0"/>
    <w:rsid w:val="2654110B"/>
    <w:rsid w:val="266960E6"/>
    <w:rsid w:val="26836FF0"/>
    <w:rsid w:val="26FB04FC"/>
    <w:rsid w:val="271B4C1E"/>
    <w:rsid w:val="272954BC"/>
    <w:rsid w:val="278B71B7"/>
    <w:rsid w:val="27B516EE"/>
    <w:rsid w:val="27F73625"/>
    <w:rsid w:val="28013072"/>
    <w:rsid w:val="280B326A"/>
    <w:rsid w:val="286E0191"/>
    <w:rsid w:val="288C7ABC"/>
    <w:rsid w:val="28B61763"/>
    <w:rsid w:val="28C04A52"/>
    <w:rsid w:val="28D15AC7"/>
    <w:rsid w:val="295F2993"/>
    <w:rsid w:val="299043BA"/>
    <w:rsid w:val="29BF5EFB"/>
    <w:rsid w:val="2A151860"/>
    <w:rsid w:val="2A457481"/>
    <w:rsid w:val="2A952B90"/>
    <w:rsid w:val="2ADE06C5"/>
    <w:rsid w:val="2B156B46"/>
    <w:rsid w:val="2B18427A"/>
    <w:rsid w:val="2B4C0B44"/>
    <w:rsid w:val="2BA86412"/>
    <w:rsid w:val="2BD36699"/>
    <w:rsid w:val="2C524910"/>
    <w:rsid w:val="2C8C4BD0"/>
    <w:rsid w:val="2CF71BFD"/>
    <w:rsid w:val="2D012795"/>
    <w:rsid w:val="2D6F72AF"/>
    <w:rsid w:val="2DA42713"/>
    <w:rsid w:val="2E1A39BF"/>
    <w:rsid w:val="2E1D6FFC"/>
    <w:rsid w:val="2E261C16"/>
    <w:rsid w:val="2E452285"/>
    <w:rsid w:val="2E8A7870"/>
    <w:rsid w:val="2EDD69C9"/>
    <w:rsid w:val="2F06575D"/>
    <w:rsid w:val="2F6D3FB3"/>
    <w:rsid w:val="2FE91D5F"/>
    <w:rsid w:val="2FF35EE2"/>
    <w:rsid w:val="2FF84C5D"/>
    <w:rsid w:val="30036E8E"/>
    <w:rsid w:val="300852DE"/>
    <w:rsid w:val="30B72950"/>
    <w:rsid w:val="30C86982"/>
    <w:rsid w:val="30F9574B"/>
    <w:rsid w:val="310B0D65"/>
    <w:rsid w:val="313C3498"/>
    <w:rsid w:val="315F21DD"/>
    <w:rsid w:val="316248C8"/>
    <w:rsid w:val="31ED3847"/>
    <w:rsid w:val="32302B44"/>
    <w:rsid w:val="32574A0D"/>
    <w:rsid w:val="325F6AB9"/>
    <w:rsid w:val="32850624"/>
    <w:rsid w:val="32A80AC5"/>
    <w:rsid w:val="32AE67D8"/>
    <w:rsid w:val="32C54276"/>
    <w:rsid w:val="32F04EB8"/>
    <w:rsid w:val="32FB5510"/>
    <w:rsid w:val="330929F7"/>
    <w:rsid w:val="33115678"/>
    <w:rsid w:val="33324B44"/>
    <w:rsid w:val="33926209"/>
    <w:rsid w:val="3398465A"/>
    <w:rsid w:val="33E847F7"/>
    <w:rsid w:val="34171176"/>
    <w:rsid w:val="34436601"/>
    <w:rsid w:val="345C0A9F"/>
    <w:rsid w:val="346E3146"/>
    <w:rsid w:val="34A13A5E"/>
    <w:rsid w:val="34AA5B7A"/>
    <w:rsid w:val="34DA790D"/>
    <w:rsid w:val="34F05C2A"/>
    <w:rsid w:val="351054A1"/>
    <w:rsid w:val="35791460"/>
    <w:rsid w:val="35894BA3"/>
    <w:rsid w:val="35926029"/>
    <w:rsid w:val="35A83B1E"/>
    <w:rsid w:val="35DF63F3"/>
    <w:rsid w:val="35FD6BB0"/>
    <w:rsid w:val="36616357"/>
    <w:rsid w:val="36CD5D43"/>
    <w:rsid w:val="37185F5A"/>
    <w:rsid w:val="37227BB3"/>
    <w:rsid w:val="37632CD3"/>
    <w:rsid w:val="37C52262"/>
    <w:rsid w:val="37E71693"/>
    <w:rsid w:val="37ED7565"/>
    <w:rsid w:val="37FF843A"/>
    <w:rsid w:val="383A74C4"/>
    <w:rsid w:val="38985A08"/>
    <w:rsid w:val="38B773F5"/>
    <w:rsid w:val="38CE4583"/>
    <w:rsid w:val="38E01749"/>
    <w:rsid w:val="38FE1B7D"/>
    <w:rsid w:val="393076C4"/>
    <w:rsid w:val="3957CD31"/>
    <w:rsid w:val="3980525C"/>
    <w:rsid w:val="39A45017"/>
    <w:rsid w:val="39C5703B"/>
    <w:rsid w:val="39C61107"/>
    <w:rsid w:val="3A3B4E2D"/>
    <w:rsid w:val="3A541EBE"/>
    <w:rsid w:val="3A6C2700"/>
    <w:rsid w:val="3A713C87"/>
    <w:rsid w:val="3A992F60"/>
    <w:rsid w:val="3ACF0B75"/>
    <w:rsid w:val="3AEC0D6E"/>
    <w:rsid w:val="3B11272D"/>
    <w:rsid w:val="3B174F16"/>
    <w:rsid w:val="3B4E0C94"/>
    <w:rsid w:val="3B6360D6"/>
    <w:rsid w:val="3B7F3EED"/>
    <w:rsid w:val="3BF77026"/>
    <w:rsid w:val="3BFB435E"/>
    <w:rsid w:val="3C6970F3"/>
    <w:rsid w:val="3CC565E5"/>
    <w:rsid w:val="3CD832AA"/>
    <w:rsid w:val="3CFE8360"/>
    <w:rsid w:val="3CFF90A6"/>
    <w:rsid w:val="3D4457A6"/>
    <w:rsid w:val="3D741B4F"/>
    <w:rsid w:val="3D76A9C4"/>
    <w:rsid w:val="3DEFBAF0"/>
    <w:rsid w:val="3DF675C3"/>
    <w:rsid w:val="3E495632"/>
    <w:rsid w:val="3E991AEA"/>
    <w:rsid w:val="3EA9437A"/>
    <w:rsid w:val="3ECF5071"/>
    <w:rsid w:val="3ED7C1F7"/>
    <w:rsid w:val="3EDD39B1"/>
    <w:rsid w:val="3F5D1E09"/>
    <w:rsid w:val="3F6A4A1B"/>
    <w:rsid w:val="3F930582"/>
    <w:rsid w:val="3FBA3EF6"/>
    <w:rsid w:val="3FBACDFB"/>
    <w:rsid w:val="3FBFFE8A"/>
    <w:rsid w:val="3FC2546D"/>
    <w:rsid w:val="3FD4103C"/>
    <w:rsid w:val="3FDED7B9"/>
    <w:rsid w:val="3FED87F6"/>
    <w:rsid w:val="3FFA43B6"/>
    <w:rsid w:val="3FFF1C2A"/>
    <w:rsid w:val="403F25DC"/>
    <w:rsid w:val="404C2606"/>
    <w:rsid w:val="4058548E"/>
    <w:rsid w:val="40646FF5"/>
    <w:rsid w:val="40DF1030"/>
    <w:rsid w:val="40FC787D"/>
    <w:rsid w:val="410C7492"/>
    <w:rsid w:val="41240E74"/>
    <w:rsid w:val="417F4F29"/>
    <w:rsid w:val="41AE4493"/>
    <w:rsid w:val="41F2594D"/>
    <w:rsid w:val="421A0D47"/>
    <w:rsid w:val="422B5210"/>
    <w:rsid w:val="4230177B"/>
    <w:rsid w:val="423061ED"/>
    <w:rsid w:val="425B7445"/>
    <w:rsid w:val="426078F6"/>
    <w:rsid w:val="42800489"/>
    <w:rsid w:val="42852D49"/>
    <w:rsid w:val="42CE3E35"/>
    <w:rsid w:val="42E23467"/>
    <w:rsid w:val="430D39A8"/>
    <w:rsid w:val="43297CAF"/>
    <w:rsid w:val="435A629B"/>
    <w:rsid w:val="436575FF"/>
    <w:rsid w:val="43B0130C"/>
    <w:rsid w:val="440B57A6"/>
    <w:rsid w:val="44345F82"/>
    <w:rsid w:val="450B7AF3"/>
    <w:rsid w:val="4534554F"/>
    <w:rsid w:val="45854E7E"/>
    <w:rsid w:val="459B292C"/>
    <w:rsid w:val="45A6716B"/>
    <w:rsid w:val="45B579B9"/>
    <w:rsid w:val="45BB1C66"/>
    <w:rsid w:val="45F11B74"/>
    <w:rsid w:val="46123E98"/>
    <w:rsid w:val="469874C5"/>
    <w:rsid w:val="46AD21B0"/>
    <w:rsid w:val="46B162E6"/>
    <w:rsid w:val="4707478B"/>
    <w:rsid w:val="47477F1D"/>
    <w:rsid w:val="475E35ED"/>
    <w:rsid w:val="476A2E5A"/>
    <w:rsid w:val="4771586A"/>
    <w:rsid w:val="479C73ED"/>
    <w:rsid w:val="47B34B13"/>
    <w:rsid w:val="47F84572"/>
    <w:rsid w:val="48004859"/>
    <w:rsid w:val="487D473C"/>
    <w:rsid w:val="489B5B2F"/>
    <w:rsid w:val="48DB4818"/>
    <w:rsid w:val="48F16E9D"/>
    <w:rsid w:val="492E48CB"/>
    <w:rsid w:val="49563AAC"/>
    <w:rsid w:val="495B6A89"/>
    <w:rsid w:val="499A7A27"/>
    <w:rsid w:val="49FB1645"/>
    <w:rsid w:val="4A1015B4"/>
    <w:rsid w:val="4A1E2444"/>
    <w:rsid w:val="4A264C1F"/>
    <w:rsid w:val="4A837C4C"/>
    <w:rsid w:val="4ACA660C"/>
    <w:rsid w:val="4AE05DAA"/>
    <w:rsid w:val="4B025F6A"/>
    <w:rsid w:val="4B296288"/>
    <w:rsid w:val="4B501EBE"/>
    <w:rsid w:val="4B77B6E0"/>
    <w:rsid w:val="4B887C3F"/>
    <w:rsid w:val="4B9123CA"/>
    <w:rsid w:val="4B9A05FB"/>
    <w:rsid w:val="4BB97E25"/>
    <w:rsid w:val="4BC23E1F"/>
    <w:rsid w:val="4C5922E7"/>
    <w:rsid w:val="4C8B6956"/>
    <w:rsid w:val="4CBA4A9F"/>
    <w:rsid w:val="4D1A1D0C"/>
    <w:rsid w:val="4D563FD9"/>
    <w:rsid w:val="4D76E7CC"/>
    <w:rsid w:val="4D8A2346"/>
    <w:rsid w:val="4DC01EF9"/>
    <w:rsid w:val="4DC100C8"/>
    <w:rsid w:val="4DC72306"/>
    <w:rsid w:val="4DFF93C6"/>
    <w:rsid w:val="4E0F1880"/>
    <w:rsid w:val="4E5F3F41"/>
    <w:rsid w:val="4E9D5948"/>
    <w:rsid w:val="4ED90853"/>
    <w:rsid w:val="4EDC4914"/>
    <w:rsid w:val="4EF33D12"/>
    <w:rsid w:val="4F703530"/>
    <w:rsid w:val="4F777B87"/>
    <w:rsid w:val="4F7B6C18"/>
    <w:rsid w:val="4FA56E2E"/>
    <w:rsid w:val="4FAEEDE8"/>
    <w:rsid w:val="4FB7BA18"/>
    <w:rsid w:val="4FCA2734"/>
    <w:rsid w:val="4FE02BF6"/>
    <w:rsid w:val="4FEA4EB5"/>
    <w:rsid w:val="4FFA3C5B"/>
    <w:rsid w:val="50320D5F"/>
    <w:rsid w:val="503953D2"/>
    <w:rsid w:val="503A638B"/>
    <w:rsid w:val="505A5FE9"/>
    <w:rsid w:val="50E74A7C"/>
    <w:rsid w:val="50F00633"/>
    <w:rsid w:val="5110349E"/>
    <w:rsid w:val="512F0B18"/>
    <w:rsid w:val="51AE1B9A"/>
    <w:rsid w:val="51CB0779"/>
    <w:rsid w:val="51EB1113"/>
    <w:rsid w:val="52762C24"/>
    <w:rsid w:val="53294185"/>
    <w:rsid w:val="535954CE"/>
    <w:rsid w:val="536C0974"/>
    <w:rsid w:val="53F77456"/>
    <w:rsid w:val="5470560E"/>
    <w:rsid w:val="54823169"/>
    <w:rsid w:val="54B32D8D"/>
    <w:rsid w:val="552B33BF"/>
    <w:rsid w:val="554E1D9C"/>
    <w:rsid w:val="55524F42"/>
    <w:rsid w:val="555418C3"/>
    <w:rsid w:val="55C95C25"/>
    <w:rsid w:val="55E267F9"/>
    <w:rsid w:val="56145822"/>
    <w:rsid w:val="56723AD9"/>
    <w:rsid w:val="56A27525"/>
    <w:rsid w:val="56BB5FCD"/>
    <w:rsid w:val="56DF348F"/>
    <w:rsid w:val="56EE3C87"/>
    <w:rsid w:val="56EE658E"/>
    <w:rsid w:val="57423951"/>
    <w:rsid w:val="5747203B"/>
    <w:rsid w:val="578B43CF"/>
    <w:rsid w:val="578F3137"/>
    <w:rsid w:val="5796200A"/>
    <w:rsid w:val="5797453B"/>
    <w:rsid w:val="57D9E6D9"/>
    <w:rsid w:val="57DC073C"/>
    <w:rsid w:val="57DE2F08"/>
    <w:rsid w:val="57E84463"/>
    <w:rsid w:val="584B1CDF"/>
    <w:rsid w:val="58654225"/>
    <w:rsid w:val="588D5663"/>
    <w:rsid w:val="58CA696A"/>
    <w:rsid w:val="597F4B26"/>
    <w:rsid w:val="597F6776"/>
    <w:rsid w:val="599C1D8A"/>
    <w:rsid w:val="599C4A5B"/>
    <w:rsid w:val="59A2768E"/>
    <w:rsid w:val="59DF3355"/>
    <w:rsid w:val="59E8166C"/>
    <w:rsid w:val="5A1A4DCC"/>
    <w:rsid w:val="5A6E577E"/>
    <w:rsid w:val="5A9F10E4"/>
    <w:rsid w:val="5ABD033C"/>
    <w:rsid w:val="5AD569ED"/>
    <w:rsid w:val="5AEE73B0"/>
    <w:rsid w:val="5B035313"/>
    <w:rsid w:val="5B287FF0"/>
    <w:rsid w:val="5B435399"/>
    <w:rsid w:val="5B4B1FBA"/>
    <w:rsid w:val="5B7B4E65"/>
    <w:rsid w:val="5BA22398"/>
    <w:rsid w:val="5BCE3938"/>
    <w:rsid w:val="5BD76470"/>
    <w:rsid w:val="5BD90450"/>
    <w:rsid w:val="5BFDF112"/>
    <w:rsid w:val="5C50619F"/>
    <w:rsid w:val="5D0A182E"/>
    <w:rsid w:val="5D562A1F"/>
    <w:rsid w:val="5D57671B"/>
    <w:rsid w:val="5D720FE4"/>
    <w:rsid w:val="5DA34BAF"/>
    <w:rsid w:val="5DA729C2"/>
    <w:rsid w:val="5DF51D12"/>
    <w:rsid w:val="5DFB2D8F"/>
    <w:rsid w:val="5DFF1AD7"/>
    <w:rsid w:val="5E4105D3"/>
    <w:rsid w:val="5E544DEA"/>
    <w:rsid w:val="5E9FB05F"/>
    <w:rsid w:val="5EB020A6"/>
    <w:rsid w:val="5EBEA9FE"/>
    <w:rsid w:val="5F205334"/>
    <w:rsid w:val="5F2C04C0"/>
    <w:rsid w:val="5F5F3C3E"/>
    <w:rsid w:val="5F7F013E"/>
    <w:rsid w:val="5FDF3AF9"/>
    <w:rsid w:val="5FF762BF"/>
    <w:rsid w:val="5FF7D623"/>
    <w:rsid w:val="604D2EC1"/>
    <w:rsid w:val="608E4CB8"/>
    <w:rsid w:val="60C9693F"/>
    <w:rsid w:val="612C692E"/>
    <w:rsid w:val="6135185B"/>
    <w:rsid w:val="61497B59"/>
    <w:rsid w:val="622714FE"/>
    <w:rsid w:val="622A3A35"/>
    <w:rsid w:val="628B1F94"/>
    <w:rsid w:val="62B80577"/>
    <w:rsid w:val="62D210B4"/>
    <w:rsid w:val="62D843B4"/>
    <w:rsid w:val="62E1641D"/>
    <w:rsid w:val="62E22AA2"/>
    <w:rsid w:val="630D67AD"/>
    <w:rsid w:val="63141230"/>
    <w:rsid w:val="634F3419"/>
    <w:rsid w:val="63C97EC5"/>
    <w:rsid w:val="63FB1453"/>
    <w:rsid w:val="6454332B"/>
    <w:rsid w:val="64A1D659"/>
    <w:rsid w:val="64D552F7"/>
    <w:rsid w:val="64D63485"/>
    <w:rsid w:val="64EB0DC7"/>
    <w:rsid w:val="6518332B"/>
    <w:rsid w:val="654277D0"/>
    <w:rsid w:val="65502FCE"/>
    <w:rsid w:val="65975EE4"/>
    <w:rsid w:val="65F07D97"/>
    <w:rsid w:val="668C0569"/>
    <w:rsid w:val="66F66675"/>
    <w:rsid w:val="66FF1211"/>
    <w:rsid w:val="670F2B35"/>
    <w:rsid w:val="671FD065"/>
    <w:rsid w:val="67280CAB"/>
    <w:rsid w:val="6733118A"/>
    <w:rsid w:val="674718AA"/>
    <w:rsid w:val="67544AF9"/>
    <w:rsid w:val="67764D21"/>
    <w:rsid w:val="678873EE"/>
    <w:rsid w:val="68445A25"/>
    <w:rsid w:val="68481EFA"/>
    <w:rsid w:val="684841D1"/>
    <w:rsid w:val="68894795"/>
    <w:rsid w:val="68957248"/>
    <w:rsid w:val="68C24E99"/>
    <w:rsid w:val="6912409A"/>
    <w:rsid w:val="693276C1"/>
    <w:rsid w:val="69445F0D"/>
    <w:rsid w:val="694E0B90"/>
    <w:rsid w:val="696B441E"/>
    <w:rsid w:val="69885214"/>
    <w:rsid w:val="69C2276A"/>
    <w:rsid w:val="69EF9FED"/>
    <w:rsid w:val="6A440E91"/>
    <w:rsid w:val="6A7B1367"/>
    <w:rsid w:val="6AB97F2F"/>
    <w:rsid w:val="6ACF78A1"/>
    <w:rsid w:val="6AF17E72"/>
    <w:rsid w:val="6B58557F"/>
    <w:rsid w:val="6B8070F7"/>
    <w:rsid w:val="6B9FB422"/>
    <w:rsid w:val="6BB5765D"/>
    <w:rsid w:val="6C2F39ED"/>
    <w:rsid w:val="6C487957"/>
    <w:rsid w:val="6C6D0C30"/>
    <w:rsid w:val="6C7529F2"/>
    <w:rsid w:val="6C81196E"/>
    <w:rsid w:val="6D194C6A"/>
    <w:rsid w:val="6D31420F"/>
    <w:rsid w:val="6D97AEBF"/>
    <w:rsid w:val="6DA359E0"/>
    <w:rsid w:val="6DB24BA6"/>
    <w:rsid w:val="6DD7797B"/>
    <w:rsid w:val="6DDD0115"/>
    <w:rsid w:val="6DE22074"/>
    <w:rsid w:val="6DE24C48"/>
    <w:rsid w:val="6E082F3E"/>
    <w:rsid w:val="6E0B1239"/>
    <w:rsid w:val="6E0F1E10"/>
    <w:rsid w:val="6E143E33"/>
    <w:rsid w:val="6E411697"/>
    <w:rsid w:val="6E4F7223"/>
    <w:rsid w:val="6E5D6D8A"/>
    <w:rsid w:val="6E812C3B"/>
    <w:rsid w:val="6E925798"/>
    <w:rsid w:val="6E947DEA"/>
    <w:rsid w:val="6E9D47A1"/>
    <w:rsid w:val="6ED27229"/>
    <w:rsid w:val="6F0118FB"/>
    <w:rsid w:val="6F5DA1BB"/>
    <w:rsid w:val="6FB5E72C"/>
    <w:rsid w:val="6FE7A5DB"/>
    <w:rsid w:val="6FEE84AB"/>
    <w:rsid w:val="6FF3C066"/>
    <w:rsid w:val="6FF78658"/>
    <w:rsid w:val="6FFE2BDC"/>
    <w:rsid w:val="70375E10"/>
    <w:rsid w:val="70935672"/>
    <w:rsid w:val="70E55B69"/>
    <w:rsid w:val="70EE4C92"/>
    <w:rsid w:val="71211E57"/>
    <w:rsid w:val="71213AE5"/>
    <w:rsid w:val="716016D9"/>
    <w:rsid w:val="719C45D6"/>
    <w:rsid w:val="71A05C7C"/>
    <w:rsid w:val="71AA4831"/>
    <w:rsid w:val="71C87EFC"/>
    <w:rsid w:val="723A45C6"/>
    <w:rsid w:val="726D10BB"/>
    <w:rsid w:val="72A53FEC"/>
    <w:rsid w:val="72E72F51"/>
    <w:rsid w:val="72F50B06"/>
    <w:rsid w:val="72FFB2B5"/>
    <w:rsid w:val="730467DD"/>
    <w:rsid w:val="73521CD3"/>
    <w:rsid w:val="7392650C"/>
    <w:rsid w:val="73BA1282"/>
    <w:rsid w:val="73D794CF"/>
    <w:rsid w:val="73FD6BA2"/>
    <w:rsid w:val="7424298A"/>
    <w:rsid w:val="74327C85"/>
    <w:rsid w:val="743E81B6"/>
    <w:rsid w:val="745307F1"/>
    <w:rsid w:val="745414D6"/>
    <w:rsid w:val="74712133"/>
    <w:rsid w:val="74811C84"/>
    <w:rsid w:val="7482740E"/>
    <w:rsid w:val="74C4606C"/>
    <w:rsid w:val="74DA6C25"/>
    <w:rsid w:val="74E9006D"/>
    <w:rsid w:val="7500488A"/>
    <w:rsid w:val="75351A1A"/>
    <w:rsid w:val="759C133D"/>
    <w:rsid w:val="75A918D9"/>
    <w:rsid w:val="760B3B01"/>
    <w:rsid w:val="762D64E5"/>
    <w:rsid w:val="765D7B02"/>
    <w:rsid w:val="767379E4"/>
    <w:rsid w:val="76F977CC"/>
    <w:rsid w:val="773D6631"/>
    <w:rsid w:val="774F1DAF"/>
    <w:rsid w:val="777BF0C9"/>
    <w:rsid w:val="777D6302"/>
    <w:rsid w:val="779424E2"/>
    <w:rsid w:val="77DB3EFA"/>
    <w:rsid w:val="77E9300C"/>
    <w:rsid w:val="77FF334B"/>
    <w:rsid w:val="7857482D"/>
    <w:rsid w:val="78AF606F"/>
    <w:rsid w:val="78BBE566"/>
    <w:rsid w:val="78CE65D9"/>
    <w:rsid w:val="78F75F25"/>
    <w:rsid w:val="79B160E2"/>
    <w:rsid w:val="79B773CF"/>
    <w:rsid w:val="79EDD55D"/>
    <w:rsid w:val="79FA59F4"/>
    <w:rsid w:val="79FF935E"/>
    <w:rsid w:val="7A9F6C6F"/>
    <w:rsid w:val="7AAE3A1F"/>
    <w:rsid w:val="7ABB5853"/>
    <w:rsid w:val="7AC2F0AA"/>
    <w:rsid w:val="7AEB2042"/>
    <w:rsid w:val="7AFBDD26"/>
    <w:rsid w:val="7AFBFD69"/>
    <w:rsid w:val="7AFFAC11"/>
    <w:rsid w:val="7B510CF5"/>
    <w:rsid w:val="7B7CF00C"/>
    <w:rsid w:val="7B7ED1FA"/>
    <w:rsid w:val="7B9EAD7D"/>
    <w:rsid w:val="7BAF56CB"/>
    <w:rsid w:val="7BD2BB4E"/>
    <w:rsid w:val="7BD4094B"/>
    <w:rsid w:val="7BD97A15"/>
    <w:rsid w:val="7BDF2BA3"/>
    <w:rsid w:val="7BEF6AA2"/>
    <w:rsid w:val="7BFA9D20"/>
    <w:rsid w:val="7BFD9912"/>
    <w:rsid w:val="7C124B7B"/>
    <w:rsid w:val="7C1D1121"/>
    <w:rsid w:val="7C890052"/>
    <w:rsid w:val="7CFB7DA4"/>
    <w:rsid w:val="7CFBFB24"/>
    <w:rsid w:val="7D75D618"/>
    <w:rsid w:val="7D7F02E6"/>
    <w:rsid w:val="7DBB0637"/>
    <w:rsid w:val="7DBE6AE5"/>
    <w:rsid w:val="7DC82998"/>
    <w:rsid w:val="7DCC89E9"/>
    <w:rsid w:val="7DE7A07B"/>
    <w:rsid w:val="7DF45A05"/>
    <w:rsid w:val="7DFEEB54"/>
    <w:rsid w:val="7DFF868D"/>
    <w:rsid w:val="7E350890"/>
    <w:rsid w:val="7E5D4D0D"/>
    <w:rsid w:val="7EBAF42B"/>
    <w:rsid w:val="7EBB5D85"/>
    <w:rsid w:val="7EBC4348"/>
    <w:rsid w:val="7EBF4C33"/>
    <w:rsid w:val="7EDDDEC9"/>
    <w:rsid w:val="7EDDEDA0"/>
    <w:rsid w:val="7EF9ED69"/>
    <w:rsid w:val="7EFE8320"/>
    <w:rsid w:val="7EFFFBF8"/>
    <w:rsid w:val="7F1BB136"/>
    <w:rsid w:val="7F1F1119"/>
    <w:rsid w:val="7F267759"/>
    <w:rsid w:val="7F3B786F"/>
    <w:rsid w:val="7F3FEDC8"/>
    <w:rsid w:val="7F873D3E"/>
    <w:rsid w:val="7FAF482F"/>
    <w:rsid w:val="7FB816FF"/>
    <w:rsid w:val="7FBD5CA5"/>
    <w:rsid w:val="7FBDBF73"/>
    <w:rsid w:val="7FBF8A10"/>
    <w:rsid w:val="7FCB1D9E"/>
    <w:rsid w:val="7FCB9407"/>
    <w:rsid w:val="7FCBDC80"/>
    <w:rsid w:val="7FD80551"/>
    <w:rsid w:val="7FDEB217"/>
    <w:rsid w:val="7FEFB62D"/>
    <w:rsid w:val="7FEFB949"/>
    <w:rsid w:val="7FF7D077"/>
    <w:rsid w:val="7FFD1EDB"/>
    <w:rsid w:val="7FFE8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1F15F93"/>
  <w15:docId w15:val="{60A3245E-D008-4CEB-ADF5-C013017DD6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 w:qFormat="1"/>
    <w:lsdException w:name="toc 7" w:semiHidden="1" w:uiPriority="39" w:unhideWhenUsed="1" w:qFormat="1"/>
    <w:lsdException w:name="toc 8" w:semiHidden="1" w:uiPriority="39" w:unhideWhenUsed="1" w:qFormat="1"/>
    <w:lsdException w:name="toc 9" w:semiHidden="1" w:uiPriority="39" w:unhideWhenUsed="1" w:qFormat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3356E4"/>
    <w:pPr>
      <w:widowControl w:val="0"/>
      <w:spacing w:line="360" w:lineRule="auto"/>
      <w:ind w:firstLineChars="200" w:firstLine="200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2"/>
    <w:next w:val="a2"/>
    <w:link w:val="10"/>
    <w:uiPriority w:val="9"/>
    <w:qFormat/>
    <w:pPr>
      <w:keepNext/>
      <w:keepLines/>
      <w:numPr>
        <w:numId w:val="1"/>
      </w:numPr>
      <w:spacing w:before="340" w:after="330" w:line="480" w:lineRule="auto"/>
      <w:ind w:firstLineChars="0" w:firstLine="0"/>
      <w:outlineLvl w:val="0"/>
    </w:pPr>
    <w:rPr>
      <w:b/>
      <w:bCs/>
      <w:kern w:val="44"/>
      <w:sz w:val="36"/>
      <w:szCs w:val="44"/>
    </w:rPr>
  </w:style>
  <w:style w:type="paragraph" w:styleId="2">
    <w:name w:val="heading 2"/>
    <w:basedOn w:val="a2"/>
    <w:next w:val="a2"/>
    <w:link w:val="20"/>
    <w:uiPriority w:val="9"/>
    <w:unhideWhenUsed/>
    <w:qFormat/>
    <w:pPr>
      <w:keepNext/>
      <w:keepLines/>
      <w:numPr>
        <w:ilvl w:val="1"/>
        <w:numId w:val="1"/>
      </w:numPr>
      <w:tabs>
        <w:tab w:val="left" w:pos="0"/>
      </w:tabs>
      <w:spacing w:before="260" w:after="260" w:line="415" w:lineRule="auto"/>
      <w:ind w:firstLineChars="0" w:firstLine="0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"/>
    <w:unhideWhenUsed/>
    <w:qFormat/>
    <w:pPr>
      <w:keepNext/>
      <w:keepLines/>
      <w:numPr>
        <w:ilvl w:val="2"/>
        <w:numId w:val="1"/>
      </w:numPr>
      <w:tabs>
        <w:tab w:val="left" w:pos="0"/>
      </w:tabs>
      <w:spacing w:before="260" w:after="260" w:line="416" w:lineRule="auto"/>
      <w:ind w:firstLineChars="0" w:firstLine="0"/>
      <w:outlineLvl w:val="2"/>
    </w:pPr>
    <w:rPr>
      <w:b/>
      <w:bCs/>
      <w:sz w:val="30"/>
      <w:szCs w:val="32"/>
    </w:rPr>
  </w:style>
  <w:style w:type="paragraph" w:styleId="4">
    <w:name w:val="heading 4"/>
    <w:basedOn w:val="a2"/>
    <w:next w:val="a2"/>
    <w:uiPriority w:val="9"/>
    <w:unhideWhenUsed/>
    <w:qFormat/>
    <w:pPr>
      <w:keepNext/>
      <w:keepLines/>
      <w:numPr>
        <w:ilvl w:val="3"/>
        <w:numId w:val="1"/>
      </w:numPr>
      <w:tabs>
        <w:tab w:val="left" w:pos="0"/>
      </w:tabs>
      <w:spacing w:before="280" w:after="290" w:line="372" w:lineRule="auto"/>
      <w:ind w:firstLineChars="0" w:firstLine="0"/>
      <w:outlineLvl w:val="3"/>
    </w:pPr>
    <w:rPr>
      <w:rFonts w:ascii="Arial" w:eastAsia="黑体" w:hAnsi="Arial"/>
      <w:b/>
      <w:sz w:val="28"/>
    </w:rPr>
  </w:style>
  <w:style w:type="paragraph" w:styleId="5">
    <w:name w:val="heading 5"/>
    <w:basedOn w:val="a2"/>
    <w:next w:val="a2"/>
    <w:uiPriority w:val="9"/>
    <w:semiHidden/>
    <w:unhideWhenUsed/>
    <w:qFormat/>
    <w:pPr>
      <w:keepNext/>
      <w:keepLines/>
      <w:numPr>
        <w:ilvl w:val="4"/>
        <w:numId w:val="1"/>
      </w:numPr>
      <w:spacing w:before="280" w:after="290" w:line="372" w:lineRule="auto"/>
      <w:ind w:firstLineChars="0" w:firstLine="0"/>
      <w:outlineLvl w:val="4"/>
    </w:pPr>
    <w:rPr>
      <w:b/>
      <w:sz w:val="28"/>
    </w:rPr>
  </w:style>
  <w:style w:type="paragraph" w:styleId="6">
    <w:name w:val="heading 6"/>
    <w:basedOn w:val="a2"/>
    <w:next w:val="a2"/>
    <w:uiPriority w:val="9"/>
    <w:semiHidden/>
    <w:unhideWhenUsed/>
    <w:qFormat/>
    <w:pPr>
      <w:keepNext/>
      <w:keepLines/>
      <w:numPr>
        <w:ilvl w:val="5"/>
        <w:numId w:val="1"/>
      </w:numPr>
      <w:spacing w:before="240" w:after="64" w:line="317" w:lineRule="auto"/>
      <w:ind w:firstLineChars="0" w:firstLine="0"/>
      <w:outlineLvl w:val="5"/>
    </w:pPr>
    <w:rPr>
      <w:rFonts w:ascii="Arial" w:eastAsia="黑体" w:hAnsi="Arial"/>
      <w:b/>
      <w:sz w:val="24"/>
    </w:rPr>
  </w:style>
  <w:style w:type="paragraph" w:styleId="7">
    <w:name w:val="heading 7"/>
    <w:basedOn w:val="a2"/>
    <w:next w:val="a2"/>
    <w:uiPriority w:val="9"/>
    <w:semiHidden/>
    <w:unhideWhenUsed/>
    <w:qFormat/>
    <w:pPr>
      <w:keepNext/>
      <w:keepLines/>
      <w:numPr>
        <w:ilvl w:val="6"/>
        <w:numId w:val="1"/>
      </w:numPr>
      <w:spacing w:before="240" w:after="64" w:line="317" w:lineRule="auto"/>
      <w:ind w:firstLineChars="0" w:firstLine="0"/>
      <w:outlineLvl w:val="6"/>
    </w:pPr>
    <w:rPr>
      <w:b/>
      <w:sz w:val="24"/>
    </w:rPr>
  </w:style>
  <w:style w:type="paragraph" w:styleId="8">
    <w:name w:val="heading 8"/>
    <w:basedOn w:val="a2"/>
    <w:next w:val="a2"/>
    <w:uiPriority w:val="9"/>
    <w:semiHidden/>
    <w:unhideWhenUsed/>
    <w:qFormat/>
    <w:pPr>
      <w:keepNext/>
      <w:keepLines/>
      <w:numPr>
        <w:ilvl w:val="7"/>
        <w:numId w:val="1"/>
      </w:numPr>
      <w:spacing w:before="240" w:after="64" w:line="317" w:lineRule="auto"/>
      <w:ind w:firstLineChars="0" w:firstLine="0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2"/>
    <w:next w:val="a2"/>
    <w:uiPriority w:val="9"/>
    <w:semiHidden/>
    <w:unhideWhenUsed/>
    <w:qFormat/>
    <w:pPr>
      <w:keepNext/>
      <w:keepLines/>
      <w:numPr>
        <w:ilvl w:val="8"/>
        <w:numId w:val="1"/>
      </w:numPr>
      <w:spacing w:before="240" w:after="64" w:line="317" w:lineRule="auto"/>
      <w:ind w:firstLineChars="0" w:firstLine="0"/>
      <w:outlineLvl w:val="8"/>
    </w:pPr>
    <w:rPr>
      <w:rFonts w:ascii="Arial" w:eastAsia="黑体" w:hAnsi="Arial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70">
    <w:name w:val="toc 7"/>
    <w:basedOn w:val="a2"/>
    <w:next w:val="a2"/>
    <w:uiPriority w:val="39"/>
    <w:semiHidden/>
    <w:unhideWhenUsed/>
    <w:qFormat/>
    <w:pPr>
      <w:ind w:left="1260"/>
    </w:pPr>
    <w:rPr>
      <w:rFonts w:cstheme="minorHAnsi"/>
      <w:sz w:val="18"/>
      <w:szCs w:val="18"/>
    </w:rPr>
  </w:style>
  <w:style w:type="paragraph" w:styleId="50">
    <w:name w:val="toc 5"/>
    <w:basedOn w:val="a2"/>
    <w:next w:val="a2"/>
    <w:uiPriority w:val="39"/>
    <w:semiHidden/>
    <w:unhideWhenUsed/>
    <w:qFormat/>
    <w:pPr>
      <w:ind w:left="840"/>
    </w:pPr>
    <w:rPr>
      <w:rFonts w:cstheme="minorHAnsi"/>
      <w:sz w:val="18"/>
      <w:szCs w:val="18"/>
    </w:rPr>
  </w:style>
  <w:style w:type="paragraph" w:styleId="31">
    <w:name w:val="toc 3"/>
    <w:basedOn w:val="a2"/>
    <w:next w:val="a2"/>
    <w:uiPriority w:val="39"/>
    <w:unhideWhenUsed/>
    <w:qFormat/>
    <w:pPr>
      <w:ind w:left="420"/>
    </w:pPr>
    <w:rPr>
      <w:rFonts w:cstheme="minorHAnsi"/>
      <w:i/>
      <w:iCs/>
      <w:sz w:val="20"/>
      <w:szCs w:val="20"/>
    </w:rPr>
  </w:style>
  <w:style w:type="paragraph" w:styleId="80">
    <w:name w:val="toc 8"/>
    <w:basedOn w:val="a2"/>
    <w:next w:val="a2"/>
    <w:uiPriority w:val="39"/>
    <w:semiHidden/>
    <w:unhideWhenUsed/>
    <w:qFormat/>
    <w:pPr>
      <w:ind w:left="1470"/>
    </w:pPr>
    <w:rPr>
      <w:rFonts w:cstheme="minorHAnsi"/>
      <w:sz w:val="18"/>
      <w:szCs w:val="18"/>
    </w:rPr>
  </w:style>
  <w:style w:type="paragraph" w:styleId="a6">
    <w:name w:val="Balloon Text"/>
    <w:basedOn w:val="a2"/>
    <w:link w:val="a7"/>
    <w:uiPriority w:val="99"/>
    <w:semiHidden/>
    <w:unhideWhenUsed/>
    <w:qFormat/>
    <w:rPr>
      <w:sz w:val="18"/>
      <w:szCs w:val="18"/>
    </w:rPr>
  </w:style>
  <w:style w:type="paragraph" w:styleId="a8">
    <w:name w:val="footer"/>
    <w:basedOn w:val="a2"/>
    <w:link w:val="a9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a">
    <w:name w:val="header"/>
    <w:basedOn w:val="a2"/>
    <w:link w:val="ab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a2"/>
    <w:next w:val="a2"/>
    <w:uiPriority w:val="39"/>
    <w:unhideWhenUsed/>
    <w:qFormat/>
    <w:pPr>
      <w:spacing w:before="120" w:after="120"/>
    </w:pPr>
    <w:rPr>
      <w:rFonts w:cstheme="minorHAnsi"/>
      <w:b/>
      <w:bCs/>
      <w:caps/>
      <w:sz w:val="20"/>
      <w:szCs w:val="20"/>
    </w:rPr>
  </w:style>
  <w:style w:type="paragraph" w:styleId="40">
    <w:name w:val="toc 4"/>
    <w:basedOn w:val="a2"/>
    <w:next w:val="a2"/>
    <w:uiPriority w:val="39"/>
    <w:semiHidden/>
    <w:unhideWhenUsed/>
    <w:qFormat/>
    <w:pPr>
      <w:ind w:left="630"/>
    </w:pPr>
    <w:rPr>
      <w:rFonts w:cstheme="minorHAnsi"/>
      <w:sz w:val="18"/>
      <w:szCs w:val="18"/>
    </w:rPr>
  </w:style>
  <w:style w:type="paragraph" w:styleId="ac">
    <w:name w:val="Subtitle"/>
    <w:basedOn w:val="a2"/>
    <w:next w:val="a2"/>
    <w:link w:val="ad"/>
    <w:uiPriority w:val="11"/>
    <w:qFormat/>
    <w:pPr>
      <w:widowControl/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Cs w:val="24"/>
    </w:rPr>
  </w:style>
  <w:style w:type="paragraph" w:styleId="60">
    <w:name w:val="toc 6"/>
    <w:basedOn w:val="a2"/>
    <w:next w:val="a2"/>
    <w:uiPriority w:val="39"/>
    <w:semiHidden/>
    <w:unhideWhenUsed/>
    <w:qFormat/>
    <w:pPr>
      <w:ind w:left="1050"/>
    </w:pPr>
    <w:rPr>
      <w:rFonts w:cstheme="minorHAnsi"/>
      <w:sz w:val="18"/>
      <w:szCs w:val="18"/>
    </w:rPr>
  </w:style>
  <w:style w:type="paragraph" w:styleId="21">
    <w:name w:val="toc 2"/>
    <w:basedOn w:val="a2"/>
    <w:next w:val="a2"/>
    <w:uiPriority w:val="39"/>
    <w:unhideWhenUsed/>
    <w:qFormat/>
    <w:pPr>
      <w:ind w:left="210"/>
    </w:pPr>
    <w:rPr>
      <w:rFonts w:cstheme="minorHAnsi"/>
      <w:smallCaps/>
      <w:sz w:val="20"/>
      <w:szCs w:val="20"/>
    </w:rPr>
  </w:style>
  <w:style w:type="paragraph" w:styleId="90">
    <w:name w:val="toc 9"/>
    <w:basedOn w:val="a2"/>
    <w:next w:val="a2"/>
    <w:uiPriority w:val="39"/>
    <w:semiHidden/>
    <w:unhideWhenUsed/>
    <w:qFormat/>
    <w:pPr>
      <w:ind w:left="1680"/>
    </w:pPr>
    <w:rPr>
      <w:rFonts w:cstheme="minorHAnsi"/>
      <w:sz w:val="18"/>
      <w:szCs w:val="18"/>
    </w:rPr>
  </w:style>
  <w:style w:type="paragraph" w:styleId="ae">
    <w:name w:val="Normal (Web)"/>
    <w:basedOn w:val="a2"/>
    <w:uiPriority w:val="99"/>
    <w:semiHidden/>
    <w:unhideWhenUsed/>
    <w:qFormat/>
    <w:pPr>
      <w:spacing w:beforeAutospacing="1" w:afterAutospacing="1"/>
    </w:pPr>
    <w:rPr>
      <w:rFonts w:cs="Times New Roman"/>
      <w:kern w:val="0"/>
      <w:sz w:val="24"/>
    </w:rPr>
  </w:style>
  <w:style w:type="paragraph" w:styleId="af">
    <w:name w:val="Title"/>
    <w:basedOn w:val="a2"/>
    <w:next w:val="a2"/>
    <w:link w:val="af0"/>
    <w:uiPriority w:val="10"/>
    <w:qFormat/>
    <w:pPr>
      <w:widowControl/>
      <w:pBdr>
        <w:bottom w:val="single" w:sz="8" w:space="4" w:color="4F81BD" w:themeColor="accent1"/>
      </w:pBdr>
      <w:spacing w:after="300"/>
      <w:ind w:firstLineChars="0" w:firstLine="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styleId="af1">
    <w:name w:val="Table Grid"/>
    <w:basedOn w:val="a4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2">
    <w:name w:val="Hyperlink"/>
    <w:basedOn w:val="a3"/>
    <w:uiPriority w:val="99"/>
    <w:unhideWhenUsed/>
    <w:qFormat/>
    <w:rPr>
      <w:color w:val="0000FF" w:themeColor="hyperlink"/>
      <w:u w:val="single"/>
    </w:rPr>
  </w:style>
  <w:style w:type="character" w:customStyle="1" w:styleId="ab">
    <w:name w:val="页眉 字符"/>
    <w:basedOn w:val="a3"/>
    <w:link w:val="aa"/>
    <w:uiPriority w:val="99"/>
    <w:qFormat/>
    <w:rPr>
      <w:sz w:val="18"/>
      <w:szCs w:val="18"/>
    </w:rPr>
  </w:style>
  <w:style w:type="character" w:customStyle="1" w:styleId="a9">
    <w:name w:val="页脚 字符"/>
    <w:basedOn w:val="a3"/>
    <w:link w:val="a8"/>
    <w:uiPriority w:val="99"/>
    <w:qFormat/>
    <w:rPr>
      <w:sz w:val="18"/>
      <w:szCs w:val="18"/>
    </w:rPr>
  </w:style>
  <w:style w:type="character" w:customStyle="1" w:styleId="a7">
    <w:name w:val="批注框文本 字符"/>
    <w:basedOn w:val="a3"/>
    <w:link w:val="a6"/>
    <w:uiPriority w:val="99"/>
    <w:semiHidden/>
    <w:qFormat/>
    <w:rPr>
      <w:sz w:val="18"/>
      <w:szCs w:val="18"/>
    </w:rPr>
  </w:style>
  <w:style w:type="character" w:customStyle="1" w:styleId="10">
    <w:name w:val="标题 1 字符"/>
    <w:basedOn w:val="a3"/>
    <w:link w:val="1"/>
    <w:uiPriority w:val="9"/>
    <w:qFormat/>
    <w:rPr>
      <w:b/>
      <w:bCs/>
      <w:kern w:val="44"/>
      <w:sz w:val="36"/>
      <w:szCs w:val="44"/>
    </w:rPr>
  </w:style>
  <w:style w:type="character" w:customStyle="1" w:styleId="20">
    <w:name w:val="标题 2 字符"/>
    <w:basedOn w:val="a3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f3">
    <w:name w:val="List Paragraph"/>
    <w:basedOn w:val="a2"/>
    <w:link w:val="af4"/>
    <w:uiPriority w:val="34"/>
    <w:qFormat/>
    <w:pPr>
      <w:ind w:firstLine="420"/>
    </w:pPr>
  </w:style>
  <w:style w:type="paragraph" w:styleId="af5">
    <w:name w:val="No Spacing"/>
    <w:link w:val="af6"/>
    <w:uiPriority w:val="1"/>
    <w:qFormat/>
    <w:pPr>
      <w:jc w:val="center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6">
    <w:name w:val="无间隔 字符"/>
    <w:basedOn w:val="a3"/>
    <w:link w:val="af5"/>
    <w:uiPriority w:val="1"/>
    <w:qFormat/>
    <w:rPr>
      <w:kern w:val="0"/>
      <w:sz w:val="22"/>
    </w:rPr>
  </w:style>
  <w:style w:type="character" w:customStyle="1" w:styleId="af0">
    <w:name w:val="标题 字符"/>
    <w:basedOn w:val="a3"/>
    <w:link w:val="af"/>
    <w:uiPriority w:val="10"/>
    <w:qFormat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d">
    <w:name w:val="副标题 字符"/>
    <w:basedOn w:val="a3"/>
    <w:link w:val="ac"/>
    <w:uiPriority w:val="11"/>
    <w:qFormat/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  <w:szCs w:val="24"/>
    </w:rPr>
  </w:style>
  <w:style w:type="paragraph" w:customStyle="1" w:styleId="a0">
    <w:name w:val="三级标题"/>
    <w:basedOn w:val="3"/>
    <w:next w:val="a2"/>
    <w:link w:val="Char"/>
    <w:qFormat/>
    <w:pPr>
      <w:numPr>
        <w:numId w:val="2"/>
      </w:numPr>
      <w:spacing w:line="415" w:lineRule="auto"/>
      <w:ind w:firstLine="0"/>
    </w:pPr>
    <w:rPr>
      <w:sz w:val="24"/>
    </w:rPr>
  </w:style>
  <w:style w:type="paragraph" w:customStyle="1" w:styleId="a1">
    <w:name w:val="一级标题"/>
    <w:basedOn w:val="1"/>
    <w:next w:val="a2"/>
    <w:link w:val="Char0"/>
    <w:qFormat/>
    <w:pPr>
      <w:numPr>
        <w:numId w:val="3"/>
      </w:numPr>
    </w:pPr>
    <w:rPr>
      <w:rFonts w:asciiTheme="minorEastAsia" w:hAnsiTheme="minorEastAsia" w:cs="Times New Roman"/>
      <w:kern w:val="0"/>
      <w:szCs w:val="24"/>
    </w:rPr>
  </w:style>
  <w:style w:type="character" w:customStyle="1" w:styleId="af4">
    <w:name w:val="列出段落 字符"/>
    <w:basedOn w:val="a3"/>
    <w:link w:val="af3"/>
    <w:uiPriority w:val="34"/>
    <w:qFormat/>
  </w:style>
  <w:style w:type="character" w:customStyle="1" w:styleId="Char">
    <w:name w:val="三级标题 Char"/>
    <w:basedOn w:val="af4"/>
    <w:link w:val="a0"/>
    <w:qFormat/>
    <w:rPr>
      <w:b/>
      <w:bCs/>
      <w:sz w:val="24"/>
      <w:szCs w:val="32"/>
    </w:rPr>
  </w:style>
  <w:style w:type="paragraph" w:customStyle="1" w:styleId="a">
    <w:name w:val="二级标题"/>
    <w:basedOn w:val="2"/>
    <w:next w:val="a2"/>
    <w:link w:val="Char1"/>
    <w:qFormat/>
    <w:pPr>
      <w:numPr>
        <w:numId w:val="4"/>
      </w:numPr>
    </w:pPr>
  </w:style>
  <w:style w:type="character" w:customStyle="1" w:styleId="Char0">
    <w:name w:val="一级标题 Char"/>
    <w:basedOn w:val="10"/>
    <w:link w:val="a1"/>
    <w:qFormat/>
    <w:rPr>
      <w:rFonts w:asciiTheme="minorEastAsia" w:hAnsiTheme="minorEastAsia" w:cs="Times New Roman"/>
      <w:b/>
      <w:bCs/>
      <w:kern w:val="0"/>
      <w:sz w:val="36"/>
      <w:szCs w:val="24"/>
    </w:rPr>
  </w:style>
  <w:style w:type="character" w:customStyle="1" w:styleId="Char1">
    <w:name w:val="二级标题 Char"/>
    <w:basedOn w:val="20"/>
    <w:link w:val="a"/>
    <w:qFormat/>
    <w:rPr>
      <w:rFonts w:asciiTheme="majorHAnsi" w:eastAsiaTheme="majorEastAsia" w:hAnsiTheme="majorHAnsi" w:cstheme="majorBidi"/>
      <w:b/>
      <w:bCs/>
      <w:sz w:val="30"/>
      <w:szCs w:val="32"/>
    </w:rPr>
  </w:style>
  <w:style w:type="character" w:customStyle="1" w:styleId="30">
    <w:name w:val="标题 3 字符"/>
    <w:basedOn w:val="a3"/>
    <w:link w:val="3"/>
    <w:uiPriority w:val="9"/>
    <w:semiHidden/>
    <w:qFormat/>
    <w:rPr>
      <w:rFonts w:asciiTheme="minorHAnsi" w:eastAsiaTheme="minorEastAsia" w:hAnsiTheme="minorHAnsi"/>
      <w:b/>
      <w:bCs/>
      <w:sz w:val="30"/>
      <w:szCs w:val="32"/>
    </w:rPr>
  </w:style>
  <w:style w:type="paragraph" w:customStyle="1" w:styleId="311">
    <w:name w:val="3.1.1"/>
    <w:basedOn w:val="a0"/>
    <w:link w:val="311Char"/>
    <w:qFormat/>
    <w:pPr>
      <w:numPr>
        <w:ilvl w:val="0"/>
        <w:numId w:val="5"/>
      </w:numPr>
    </w:pPr>
  </w:style>
  <w:style w:type="character" w:customStyle="1" w:styleId="311Char">
    <w:name w:val="3.1.1 Char"/>
    <w:basedOn w:val="Char"/>
    <w:link w:val="311"/>
    <w:qFormat/>
    <w:rPr>
      <w:b/>
      <w:bCs/>
      <w:sz w:val="24"/>
      <w:szCs w:val="32"/>
    </w:rPr>
  </w:style>
  <w:style w:type="paragraph" w:customStyle="1" w:styleId="TOC1">
    <w:name w:val="TOC 标题1"/>
    <w:basedOn w:val="1"/>
    <w:next w:val="a2"/>
    <w:uiPriority w:val="39"/>
    <w:semiHidden/>
    <w:unhideWhenUsed/>
    <w:qFormat/>
    <w:pPr>
      <w:widowControl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customStyle="1" w:styleId="WPSOffice3">
    <w:name w:val="WPSOffice手动目录 3"/>
    <w:qFormat/>
    <w:pPr>
      <w:ind w:leftChars="400" w:left="400"/>
    </w:pPr>
  </w:style>
  <w:style w:type="paragraph" w:customStyle="1" w:styleId="af7">
    <w:name w:val="分类号"/>
    <w:basedOn w:val="a2"/>
    <w:qFormat/>
    <w:pPr>
      <w:spacing w:line="240" w:lineRule="auto"/>
      <w:ind w:firstLineChars="0" w:firstLine="0"/>
      <w:jc w:val="both"/>
    </w:pPr>
    <w:rPr>
      <w:rFonts w:ascii="仿宋_GB2312" w:eastAsia="仿宋_GB2312" w:hAnsi="Times New Roman" w:cs="Times New Roman"/>
      <w:sz w:val="28"/>
      <w:szCs w:val="28"/>
    </w:rPr>
  </w:style>
  <w:style w:type="paragraph" w:customStyle="1" w:styleId="af8">
    <w:name w:val="封面日期"/>
    <w:basedOn w:val="a2"/>
    <w:qFormat/>
    <w:pPr>
      <w:spacing w:line="240" w:lineRule="auto"/>
      <w:ind w:firstLineChars="0" w:firstLine="0"/>
      <w:jc w:val="center"/>
    </w:pPr>
    <w:rPr>
      <w:rFonts w:ascii="黑体" w:eastAsia="黑体" w:hAnsi="Times New Roman" w:cs="Times New Roman"/>
      <w:sz w:val="32"/>
      <w:szCs w:val="32"/>
    </w:rPr>
  </w:style>
  <w:style w:type="paragraph" w:customStyle="1" w:styleId="af9">
    <w:name w:val="论文标题"/>
    <w:basedOn w:val="a2"/>
    <w:qFormat/>
    <w:pPr>
      <w:spacing w:line="240" w:lineRule="auto"/>
      <w:ind w:firstLineChars="0" w:firstLine="0"/>
      <w:jc w:val="center"/>
    </w:pPr>
    <w:rPr>
      <w:rFonts w:ascii="Times New Roman" w:eastAsia="楷体_GB2312" w:hAnsi="Times New Roman" w:cs="Times New Roman"/>
      <w:b/>
      <w:kern w:val="36"/>
      <w:sz w:val="52"/>
      <w:szCs w:val="52"/>
    </w:rPr>
  </w:style>
  <w:style w:type="paragraph" w:customStyle="1" w:styleId="afa">
    <w:name w:val="硕士学位论文"/>
    <w:basedOn w:val="a2"/>
    <w:qFormat/>
    <w:pPr>
      <w:spacing w:before="240" w:line="240" w:lineRule="auto"/>
      <w:ind w:firstLineChars="0" w:firstLine="0"/>
      <w:jc w:val="center"/>
    </w:pPr>
    <w:rPr>
      <w:rFonts w:ascii="Times New Roman" w:eastAsia="宋体" w:hAnsi="Times New Roman" w:cs="Times New Roman"/>
      <w:sz w:val="44"/>
      <w:szCs w:val="44"/>
    </w:rPr>
  </w:style>
  <w:style w:type="paragraph" w:customStyle="1" w:styleId="afb">
    <w:name w:val="研究生姓名"/>
    <w:basedOn w:val="a2"/>
    <w:qFormat/>
    <w:pPr>
      <w:spacing w:line="240" w:lineRule="auto"/>
      <w:ind w:firstLineChars="700" w:firstLine="700"/>
      <w:jc w:val="both"/>
    </w:pPr>
    <w:rPr>
      <w:rFonts w:ascii="Times New Roman" w:eastAsia="宋体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21" Type="http://schemas.openxmlformats.org/officeDocument/2006/relationships/image" Target="media/image7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70.png"/><Relationship Id="rId89" Type="http://schemas.openxmlformats.org/officeDocument/2006/relationships/image" Target="media/image75.png"/><Relationship Id="rId16" Type="http://schemas.openxmlformats.org/officeDocument/2006/relationships/image" Target="media/image2.png"/><Relationship Id="rId11" Type="http://schemas.openxmlformats.org/officeDocument/2006/relationships/footer" Target="footer2.xml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5.png"/><Relationship Id="rId5" Type="http://schemas.openxmlformats.org/officeDocument/2006/relationships/webSettings" Target="webSettings.xml"/><Relationship Id="rId90" Type="http://schemas.openxmlformats.org/officeDocument/2006/relationships/image" Target="media/image76.png"/><Relationship Id="rId95" Type="http://schemas.openxmlformats.org/officeDocument/2006/relationships/image" Target="media/image81.png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80" Type="http://schemas.openxmlformats.org/officeDocument/2006/relationships/image" Target="media/image66.png"/><Relationship Id="rId85" Type="http://schemas.openxmlformats.org/officeDocument/2006/relationships/image" Target="media/image71.png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image" Target="media/image53.png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image" Target="media/image69.png"/><Relationship Id="rId88" Type="http://schemas.openxmlformats.org/officeDocument/2006/relationships/image" Target="media/image74.png"/><Relationship Id="rId91" Type="http://schemas.openxmlformats.org/officeDocument/2006/relationships/image" Target="media/image77.png"/><Relationship Id="rId96" Type="http://schemas.openxmlformats.org/officeDocument/2006/relationships/image" Target="media/image8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10" Type="http://schemas.openxmlformats.org/officeDocument/2006/relationships/footer" Target="footer1.xml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4.png"/><Relationship Id="rId81" Type="http://schemas.openxmlformats.org/officeDocument/2006/relationships/image" Target="media/image67.png"/><Relationship Id="rId86" Type="http://schemas.openxmlformats.org/officeDocument/2006/relationships/image" Target="media/image72.png"/><Relationship Id="rId94" Type="http://schemas.openxmlformats.org/officeDocument/2006/relationships/image" Target="media/image80.png"/><Relationship Id="rId9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footer" Target="footer3.xml"/><Relationship Id="rId18" Type="http://schemas.openxmlformats.org/officeDocument/2006/relationships/image" Target="media/image4.png"/><Relationship Id="rId39" Type="http://schemas.openxmlformats.org/officeDocument/2006/relationships/image" Target="media/image25.png"/><Relationship Id="rId34" Type="http://schemas.openxmlformats.org/officeDocument/2006/relationships/image" Target="media/image20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2.png"/><Relationship Id="rId97" Type="http://schemas.openxmlformats.org/officeDocument/2006/relationships/footer" Target="footer4.xml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image" Target="media/image78.png"/><Relationship Id="rId2" Type="http://schemas.openxmlformats.org/officeDocument/2006/relationships/numbering" Target="numbering.xml"/><Relationship Id="rId29" Type="http://schemas.openxmlformats.org/officeDocument/2006/relationships/image" Target="media/image15.png"/><Relationship Id="rId24" Type="http://schemas.openxmlformats.org/officeDocument/2006/relationships/image" Target="media/image10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66" Type="http://schemas.openxmlformats.org/officeDocument/2006/relationships/image" Target="media/image52.png"/><Relationship Id="rId87" Type="http://schemas.openxmlformats.org/officeDocument/2006/relationships/image" Target="media/image73.png"/><Relationship Id="rId61" Type="http://schemas.openxmlformats.org/officeDocument/2006/relationships/image" Target="media/image47.png"/><Relationship Id="rId82" Type="http://schemas.openxmlformats.org/officeDocument/2006/relationships/image" Target="media/image68.png"/><Relationship Id="rId19" Type="http://schemas.openxmlformats.org/officeDocument/2006/relationships/image" Target="media/image5.png"/><Relationship Id="rId14" Type="http://schemas.openxmlformats.org/officeDocument/2006/relationships/hyperlink" Target="https://IP" TargetMode="External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56" Type="http://schemas.openxmlformats.org/officeDocument/2006/relationships/image" Target="media/image42.png"/><Relationship Id="rId77" Type="http://schemas.openxmlformats.org/officeDocument/2006/relationships/image" Target="media/image63.png"/><Relationship Id="rId100" Type="http://schemas.openxmlformats.org/officeDocument/2006/relationships/theme" Target="theme/theme1.xml"/><Relationship Id="rId8" Type="http://schemas.openxmlformats.org/officeDocument/2006/relationships/header" Target="header1.xm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9.png"/><Relationship Id="rId98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lengthwise1"/>
      <sectRole val="1"/>
    </customSectPr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367</TotalTime>
  <Pages>40</Pages>
  <Words>1222</Words>
  <Characters>6968</Characters>
  <Application>Microsoft Office Word</Application>
  <DocSecurity>0</DocSecurity>
  <Lines>58</Lines>
  <Paragraphs>16</Paragraphs>
  <ScaleCrop>false</ScaleCrop>
  <Company>Microsoft</Company>
  <LinksUpToDate>false</LinksUpToDate>
  <CharactersWithSpaces>8174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华为智慧园区-中维转码后台服务操作手册</dc:title>
  <dc:subject>B/S操作手册V1.0</dc:subject>
  <dc:creator>jovision</dc:creator>
  <cp:lastModifiedBy>JOVISION</cp:lastModifiedBy>
  <cp:revision>28</cp:revision>
  <cp:lastPrinted>2022-07-20T08:32:00Z</cp:lastPrinted>
  <dcterms:created xsi:type="dcterms:W3CDTF">2023-05-26T03:57:00Z</dcterms:created>
  <dcterms:modified xsi:type="dcterms:W3CDTF">2025-07-22T07:59:00Z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2A8F16118FE74C2FB174ADB568C4D553</vt:lpwstr>
  </property>
  <property fmtid="{D5CDD505-2E9C-101B-9397-08002B2CF9AE}" pid="4" name="woTemplateTypoMode" linkTarget="0">
    <vt:lpwstr/>
  </property>
  <property fmtid="{D5CDD505-2E9C-101B-9397-08002B2CF9AE}" pid="5" name="woTemplate" linkTarget="0">
    <vt:i4>0</vt:i4>
  </property>
</Properties>
</file>